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16C" w:rsidRDefault="0014216C" w:rsidP="0014216C">
      <w:pPr>
        <w:jc w:val="center"/>
        <w:rPr>
          <w:b/>
        </w:rPr>
      </w:pPr>
      <w:r>
        <w:rPr>
          <w:b/>
        </w:rPr>
        <w:t>ПРАКТИЧЕСКАЯ РАБОТА</w:t>
      </w:r>
      <w:r w:rsidRPr="00533AF9">
        <w:rPr>
          <w:b/>
        </w:rPr>
        <w:t xml:space="preserve"> №</w:t>
      </w:r>
      <w:r>
        <w:rPr>
          <w:b/>
        </w:rPr>
        <w:t xml:space="preserve"> 3</w:t>
      </w:r>
    </w:p>
    <w:p w:rsidR="0014216C" w:rsidRPr="00F16F0A" w:rsidRDefault="00F16F0A" w:rsidP="0014216C">
      <w:pPr>
        <w:jc w:val="center"/>
        <w:rPr>
          <w:b/>
          <w:sz w:val="36"/>
          <w:u w:val="single"/>
        </w:rPr>
      </w:pPr>
      <w:r w:rsidRPr="00F16F0A">
        <w:rPr>
          <w:b/>
          <w:sz w:val="36"/>
          <w:u w:val="single"/>
        </w:rPr>
        <w:t>Ландшафтоведение</w:t>
      </w:r>
    </w:p>
    <w:p w:rsidR="007E2335" w:rsidRPr="0014216C" w:rsidRDefault="0014216C" w:rsidP="0014216C">
      <w:pPr>
        <w:jc w:val="center"/>
        <w:rPr>
          <w:b/>
          <w:sz w:val="28"/>
        </w:rPr>
      </w:pPr>
      <w:r>
        <w:rPr>
          <w:b/>
          <w:sz w:val="28"/>
        </w:rPr>
        <w:t>Сравнительная о</w:t>
      </w:r>
      <w:r w:rsidRPr="0014216C">
        <w:rPr>
          <w:b/>
          <w:sz w:val="28"/>
        </w:rPr>
        <w:t>ценка степени антропогенной преобразованности ПТК</w:t>
      </w:r>
      <w:r w:rsidR="00F16F0A">
        <w:rPr>
          <w:b/>
          <w:sz w:val="28"/>
        </w:rPr>
        <w:t xml:space="preserve"> административного района РБ</w:t>
      </w:r>
    </w:p>
    <w:p w:rsidR="0014216C" w:rsidRDefault="0014216C" w:rsidP="0014216C">
      <w:pPr>
        <w:jc w:val="center"/>
        <w:rPr>
          <w:sz w:val="28"/>
        </w:rPr>
      </w:pPr>
    </w:p>
    <w:p w:rsidR="00F16F0A" w:rsidRPr="00F16F0A" w:rsidRDefault="00F16F0A" w:rsidP="00F16F0A">
      <w:pPr>
        <w:jc w:val="both"/>
        <w:rPr>
          <w:sz w:val="28"/>
        </w:rPr>
      </w:pPr>
      <w:r w:rsidRPr="00F16F0A">
        <w:rPr>
          <w:b/>
          <w:sz w:val="28"/>
        </w:rPr>
        <w:t>Цель:</w:t>
      </w:r>
      <w:r>
        <w:rPr>
          <w:sz w:val="28"/>
        </w:rPr>
        <w:t xml:space="preserve"> Сравнительная о</w:t>
      </w:r>
      <w:r w:rsidRPr="00F16F0A">
        <w:rPr>
          <w:sz w:val="28"/>
        </w:rPr>
        <w:t>ценка степени антропогенной преобразованности</w:t>
      </w:r>
      <w:r>
        <w:rPr>
          <w:sz w:val="28"/>
        </w:rPr>
        <w:t xml:space="preserve"> </w:t>
      </w:r>
      <w:r w:rsidRPr="00F16F0A">
        <w:rPr>
          <w:sz w:val="28"/>
        </w:rPr>
        <w:t>прир</w:t>
      </w:r>
      <w:r>
        <w:rPr>
          <w:sz w:val="28"/>
        </w:rPr>
        <w:t>одно-территориальных комплексов административных районов РБ.</w:t>
      </w:r>
      <w:r w:rsidRPr="00F16F0A">
        <w:rPr>
          <w:sz w:val="28"/>
        </w:rPr>
        <w:t xml:space="preserve"> </w:t>
      </w:r>
    </w:p>
    <w:p w:rsidR="00F16F0A" w:rsidRPr="00F16F0A" w:rsidRDefault="00F16F0A" w:rsidP="00F16F0A">
      <w:pPr>
        <w:jc w:val="both"/>
        <w:rPr>
          <w:sz w:val="28"/>
        </w:rPr>
      </w:pPr>
      <w:r w:rsidRPr="00F16F0A">
        <w:rPr>
          <w:b/>
          <w:sz w:val="28"/>
        </w:rPr>
        <w:t>Задача:</w:t>
      </w:r>
      <w:r w:rsidRPr="00F16F0A">
        <w:rPr>
          <w:sz w:val="28"/>
        </w:rPr>
        <w:t xml:space="preserve"> Формирование навыков самостоятельной работы по </w:t>
      </w:r>
      <w:r>
        <w:rPr>
          <w:sz w:val="28"/>
        </w:rPr>
        <w:t>описанию и</w:t>
      </w:r>
      <w:r w:rsidRPr="00F16F0A">
        <w:rPr>
          <w:sz w:val="28"/>
        </w:rPr>
        <w:t xml:space="preserve"> оценке</w:t>
      </w:r>
      <w:r>
        <w:rPr>
          <w:sz w:val="28"/>
        </w:rPr>
        <w:t xml:space="preserve"> районов и ландшафтов</w:t>
      </w:r>
      <w:r w:rsidRPr="00F16F0A">
        <w:rPr>
          <w:sz w:val="28"/>
        </w:rPr>
        <w:t xml:space="preserve"> и умений оформления количественных данных. </w:t>
      </w:r>
    </w:p>
    <w:p w:rsidR="00F16F0A" w:rsidRPr="00F16F0A" w:rsidRDefault="00F16F0A" w:rsidP="0014216C">
      <w:pPr>
        <w:jc w:val="center"/>
        <w:rPr>
          <w:b/>
          <w:sz w:val="28"/>
        </w:rPr>
      </w:pPr>
      <w:r w:rsidRPr="00F16F0A">
        <w:rPr>
          <w:b/>
          <w:sz w:val="28"/>
        </w:rPr>
        <w:t>Порядок работы:</w:t>
      </w:r>
    </w:p>
    <w:p w:rsidR="0014216C" w:rsidRDefault="00F16F0A" w:rsidP="0014216C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14216C" w:rsidRPr="0014216C">
        <w:rPr>
          <w:sz w:val="28"/>
        </w:rPr>
        <w:t>Выполнение работы начинается с анализа таблицы</w:t>
      </w:r>
      <w:bookmarkStart w:id="0" w:name="_GoBack"/>
      <w:bookmarkEnd w:id="0"/>
      <w:r w:rsidR="00453E4F">
        <w:rPr>
          <w:sz w:val="28"/>
        </w:rPr>
        <w:t xml:space="preserve"> (данные земельного кадастра РБ за 201</w:t>
      </w:r>
      <w:r w:rsidR="00A47889">
        <w:rPr>
          <w:sz w:val="28"/>
        </w:rPr>
        <w:t>6</w:t>
      </w:r>
      <w:r w:rsidR="00453E4F">
        <w:rPr>
          <w:sz w:val="28"/>
        </w:rPr>
        <w:t xml:space="preserve"> год по районам РБ, с. 38-48)</w:t>
      </w:r>
      <w:r w:rsidR="0014216C" w:rsidRPr="0014216C">
        <w:rPr>
          <w:sz w:val="28"/>
        </w:rPr>
        <w:t>, из которой</w:t>
      </w:r>
      <w:r w:rsidR="0014216C">
        <w:rPr>
          <w:sz w:val="28"/>
        </w:rPr>
        <w:t xml:space="preserve"> </w:t>
      </w:r>
      <w:r w:rsidR="0014216C" w:rsidRPr="0014216C">
        <w:rPr>
          <w:sz w:val="28"/>
        </w:rPr>
        <w:t>отбираем количественные показатели по структуре</w:t>
      </w:r>
      <w:r w:rsidR="0014216C">
        <w:rPr>
          <w:sz w:val="28"/>
        </w:rPr>
        <w:t xml:space="preserve"> </w:t>
      </w:r>
      <w:r w:rsidR="0014216C" w:rsidRPr="0014216C">
        <w:rPr>
          <w:sz w:val="28"/>
        </w:rPr>
        <w:t>земельных угодий</w:t>
      </w:r>
      <w:r w:rsidR="0014216C">
        <w:rPr>
          <w:sz w:val="28"/>
        </w:rPr>
        <w:t xml:space="preserve"> ПТК </w:t>
      </w:r>
      <w:r w:rsidR="00453E4F">
        <w:rPr>
          <w:sz w:val="28"/>
        </w:rPr>
        <w:t xml:space="preserve">двух сравниваемых </w:t>
      </w:r>
      <w:r w:rsidR="0014216C">
        <w:rPr>
          <w:sz w:val="28"/>
        </w:rPr>
        <w:t>район</w:t>
      </w:r>
      <w:r w:rsidR="00453E4F">
        <w:rPr>
          <w:sz w:val="28"/>
        </w:rPr>
        <w:t>ов и заполняем в таблицу: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434"/>
        <w:gridCol w:w="428"/>
        <w:gridCol w:w="434"/>
        <w:gridCol w:w="428"/>
        <w:gridCol w:w="434"/>
        <w:gridCol w:w="428"/>
        <w:gridCol w:w="434"/>
        <w:gridCol w:w="428"/>
        <w:gridCol w:w="473"/>
        <w:gridCol w:w="449"/>
        <w:gridCol w:w="498"/>
        <w:gridCol w:w="430"/>
        <w:gridCol w:w="616"/>
        <w:gridCol w:w="480"/>
        <w:gridCol w:w="606"/>
        <w:gridCol w:w="478"/>
        <w:gridCol w:w="1179"/>
        <w:gridCol w:w="817"/>
      </w:tblGrid>
      <w:tr w:rsidR="00BA67F6" w:rsidRPr="00453E4F" w:rsidTr="00BA67F6">
        <w:trPr>
          <w:trHeight w:val="336"/>
        </w:trPr>
        <w:tc>
          <w:tcPr>
            <w:tcW w:w="418" w:type="pct"/>
            <w:vMerge w:val="restart"/>
            <w:shd w:val="clear" w:color="auto" w:fill="auto"/>
            <w:textDirection w:val="btLr"/>
            <w:vAlign w:val="center"/>
          </w:tcPr>
          <w:p w:rsidR="00BA67F6" w:rsidRPr="00453E4F" w:rsidRDefault="00BA67F6" w:rsidP="00BA67F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Название р</w:t>
            </w:r>
            <w:r w:rsidRPr="00E46ABC">
              <w:rPr>
                <w:color w:val="000000"/>
                <w:lang w:eastAsia="en-US"/>
              </w:rPr>
              <w:t>айон</w:t>
            </w:r>
            <w:r>
              <w:rPr>
                <w:color w:val="000000"/>
                <w:lang w:eastAsia="en-US"/>
              </w:rPr>
              <w:t>а</w:t>
            </w:r>
          </w:p>
        </w:tc>
        <w:tc>
          <w:tcPr>
            <w:tcW w:w="3617" w:type="pct"/>
            <w:gridSpan w:val="16"/>
            <w:vAlign w:val="center"/>
          </w:tcPr>
          <w:p w:rsidR="00BA67F6" w:rsidRPr="00E46ABC" w:rsidRDefault="00BA67F6" w:rsidP="00BA67F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Структура землепользования</w:t>
            </w:r>
          </w:p>
        </w:tc>
        <w:tc>
          <w:tcPr>
            <w:tcW w:w="570" w:type="pct"/>
            <w:vMerge w:val="restart"/>
          </w:tcPr>
          <w:p w:rsidR="00BA67F6" w:rsidRDefault="00BA67F6" w:rsidP="00BA67F6">
            <w:pPr>
              <w:jc w:val="center"/>
              <w:rPr>
                <w:bCs/>
                <w:color w:val="000000"/>
                <w:lang w:eastAsia="en-US"/>
              </w:rPr>
            </w:pPr>
            <w:r w:rsidRPr="00F16F0A">
              <w:rPr>
                <w:sz w:val="28"/>
                <w:szCs w:val="28"/>
              </w:rPr>
              <w:t>К</w:t>
            </w:r>
            <w:r w:rsidRPr="00F16F0A">
              <w:rPr>
                <w:sz w:val="28"/>
                <w:szCs w:val="28"/>
                <w:vertAlign w:val="subscript"/>
              </w:rPr>
              <w:t>ап</w:t>
            </w:r>
          </w:p>
        </w:tc>
        <w:tc>
          <w:tcPr>
            <w:tcW w:w="395" w:type="pct"/>
            <w:vMerge w:val="restart"/>
          </w:tcPr>
          <w:p w:rsidR="00BA67F6" w:rsidRDefault="00BA67F6" w:rsidP="00BA67F6">
            <w:pPr>
              <w:jc w:val="center"/>
              <w:rPr>
                <w:bCs/>
                <w:color w:val="000000"/>
                <w:lang w:eastAsia="en-US"/>
              </w:rPr>
            </w:pPr>
            <w:proofErr w:type="spellStart"/>
            <w:r w:rsidRPr="00F16F0A">
              <w:rPr>
                <w:sz w:val="28"/>
                <w:szCs w:val="28"/>
              </w:rPr>
              <w:t>К</w:t>
            </w:r>
            <w:r w:rsidRPr="00F16F0A">
              <w:rPr>
                <w:sz w:val="28"/>
                <w:szCs w:val="28"/>
                <w:vertAlign w:val="subscript"/>
              </w:rPr>
              <w:t>ез</w:t>
            </w:r>
            <w:proofErr w:type="spellEnd"/>
          </w:p>
        </w:tc>
      </w:tr>
      <w:tr w:rsidR="00BA67F6" w:rsidRPr="00BA67F6" w:rsidTr="00BA67F6">
        <w:trPr>
          <w:trHeight w:val="1710"/>
        </w:trPr>
        <w:tc>
          <w:tcPr>
            <w:tcW w:w="418" w:type="pct"/>
            <w:vMerge/>
            <w:shd w:val="clear" w:color="auto" w:fill="auto"/>
            <w:textDirection w:val="btLr"/>
            <w:vAlign w:val="center"/>
          </w:tcPr>
          <w:p w:rsidR="00BA67F6" w:rsidRDefault="00BA67F6" w:rsidP="00BA67F6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7" w:type="pct"/>
            <w:gridSpan w:val="2"/>
            <w:textDirection w:val="btLr"/>
            <w:vAlign w:val="center"/>
          </w:tcPr>
          <w:p w:rsidR="00BA67F6" w:rsidRPr="00E46ABC" w:rsidRDefault="00BA67F6" w:rsidP="00BA67F6">
            <w:pPr>
              <w:ind w:left="113" w:right="113"/>
              <w:jc w:val="center"/>
              <w:rPr>
                <w:bCs/>
                <w:color w:val="000000"/>
                <w:lang w:val="en-US" w:eastAsia="en-US"/>
              </w:rPr>
            </w:pPr>
            <w:r w:rsidRPr="00E46ABC">
              <w:rPr>
                <w:bCs/>
                <w:color w:val="000000"/>
                <w:lang w:eastAsia="en-US"/>
              </w:rPr>
              <w:t>П</w:t>
            </w:r>
            <w:proofErr w:type="spellStart"/>
            <w:r w:rsidRPr="00453E4F">
              <w:rPr>
                <w:bCs/>
                <w:color w:val="000000"/>
                <w:lang w:val="en-US" w:eastAsia="en-US"/>
              </w:rPr>
              <w:t>ашня</w:t>
            </w:r>
            <w:proofErr w:type="spellEnd"/>
          </w:p>
        </w:tc>
        <w:tc>
          <w:tcPr>
            <w:tcW w:w="417" w:type="pct"/>
            <w:gridSpan w:val="2"/>
            <w:textDirection w:val="btLr"/>
            <w:vAlign w:val="center"/>
          </w:tcPr>
          <w:p w:rsidR="00BA67F6" w:rsidRPr="00E46ABC" w:rsidRDefault="00BA67F6" w:rsidP="00BA67F6">
            <w:pPr>
              <w:ind w:left="113" w:right="113"/>
              <w:jc w:val="center"/>
              <w:rPr>
                <w:bCs/>
                <w:color w:val="000000"/>
                <w:lang w:val="en-US" w:eastAsia="en-US"/>
              </w:rPr>
            </w:pPr>
            <w:r w:rsidRPr="00E46ABC">
              <w:rPr>
                <w:bCs/>
                <w:color w:val="000000"/>
                <w:lang w:eastAsia="en-US"/>
              </w:rPr>
              <w:t>Л</w:t>
            </w:r>
            <w:proofErr w:type="spellStart"/>
            <w:r w:rsidRPr="00453E4F">
              <w:rPr>
                <w:bCs/>
                <w:color w:val="000000"/>
                <w:lang w:val="en-US" w:eastAsia="en-US"/>
              </w:rPr>
              <w:t>еса</w:t>
            </w:r>
            <w:proofErr w:type="spellEnd"/>
          </w:p>
        </w:tc>
        <w:tc>
          <w:tcPr>
            <w:tcW w:w="417" w:type="pct"/>
            <w:gridSpan w:val="2"/>
            <w:textDirection w:val="btLr"/>
            <w:vAlign w:val="center"/>
          </w:tcPr>
          <w:p w:rsidR="00BA67F6" w:rsidRPr="00E46ABC" w:rsidRDefault="00BA67F6" w:rsidP="00BA67F6">
            <w:pPr>
              <w:ind w:left="113" w:right="113"/>
              <w:jc w:val="center"/>
              <w:rPr>
                <w:bCs/>
                <w:color w:val="000000"/>
                <w:lang w:val="en-US" w:eastAsia="en-US"/>
              </w:rPr>
            </w:pPr>
            <w:r w:rsidRPr="00E46ABC">
              <w:rPr>
                <w:bCs/>
                <w:color w:val="000000"/>
                <w:lang w:eastAsia="en-US"/>
              </w:rPr>
              <w:t>Б</w:t>
            </w:r>
            <w:proofErr w:type="spellStart"/>
            <w:r w:rsidRPr="00453E4F">
              <w:rPr>
                <w:bCs/>
                <w:color w:val="000000"/>
                <w:lang w:val="en-US" w:eastAsia="en-US"/>
              </w:rPr>
              <w:t>олота</w:t>
            </w:r>
            <w:proofErr w:type="spellEnd"/>
          </w:p>
        </w:tc>
        <w:tc>
          <w:tcPr>
            <w:tcW w:w="417" w:type="pct"/>
            <w:gridSpan w:val="2"/>
            <w:textDirection w:val="btLr"/>
            <w:vAlign w:val="center"/>
          </w:tcPr>
          <w:p w:rsidR="00BA67F6" w:rsidRPr="00E46ABC" w:rsidRDefault="00BA67F6" w:rsidP="00BA67F6">
            <w:pPr>
              <w:ind w:left="113" w:right="113"/>
              <w:jc w:val="center"/>
              <w:rPr>
                <w:bCs/>
                <w:color w:val="000000"/>
                <w:lang w:val="en-US" w:eastAsia="en-US"/>
              </w:rPr>
            </w:pPr>
            <w:r w:rsidRPr="00E46ABC">
              <w:rPr>
                <w:bCs/>
                <w:color w:val="000000"/>
                <w:lang w:eastAsia="en-US"/>
              </w:rPr>
              <w:t>Л</w:t>
            </w:r>
            <w:proofErr w:type="spellStart"/>
            <w:r w:rsidRPr="00453E4F">
              <w:rPr>
                <w:bCs/>
                <w:color w:val="000000"/>
                <w:lang w:val="en-US" w:eastAsia="en-US"/>
              </w:rPr>
              <w:t>уга</w:t>
            </w:r>
            <w:proofErr w:type="spellEnd"/>
          </w:p>
        </w:tc>
        <w:tc>
          <w:tcPr>
            <w:tcW w:w="446" w:type="pct"/>
            <w:gridSpan w:val="2"/>
            <w:textDirection w:val="btLr"/>
            <w:vAlign w:val="center"/>
          </w:tcPr>
          <w:p w:rsidR="00BA67F6" w:rsidRPr="00E46ABC" w:rsidRDefault="00BA67F6" w:rsidP="00BA67F6">
            <w:pPr>
              <w:ind w:left="113" w:right="113"/>
              <w:jc w:val="center"/>
              <w:rPr>
                <w:bCs/>
                <w:color w:val="000000"/>
                <w:lang w:eastAsia="en-US"/>
              </w:rPr>
            </w:pPr>
            <w:r w:rsidRPr="00E46ABC">
              <w:rPr>
                <w:bCs/>
                <w:color w:val="000000"/>
                <w:lang w:eastAsia="en-US"/>
              </w:rPr>
              <w:t xml:space="preserve">Водные </w:t>
            </w:r>
            <w:r>
              <w:rPr>
                <w:bCs/>
                <w:color w:val="000000"/>
                <w:lang w:eastAsia="en-US"/>
              </w:rPr>
              <w:t>объекты</w:t>
            </w:r>
          </w:p>
        </w:tc>
        <w:tc>
          <w:tcPr>
            <w:tcW w:w="449" w:type="pct"/>
            <w:gridSpan w:val="2"/>
            <w:textDirection w:val="btLr"/>
            <w:vAlign w:val="center"/>
          </w:tcPr>
          <w:p w:rsidR="00BA67F6" w:rsidRPr="00E46ABC" w:rsidRDefault="00BA67F6" w:rsidP="00BA67F6">
            <w:pPr>
              <w:ind w:left="113" w:right="113"/>
              <w:jc w:val="center"/>
              <w:rPr>
                <w:bCs/>
                <w:color w:val="000000"/>
                <w:lang w:eastAsia="en-US"/>
              </w:rPr>
            </w:pPr>
            <w:r w:rsidRPr="00E46ABC">
              <w:rPr>
                <w:bCs/>
                <w:color w:val="000000"/>
                <w:lang w:eastAsia="en-US"/>
              </w:rPr>
              <w:t>Застройка</w:t>
            </w:r>
          </w:p>
        </w:tc>
        <w:tc>
          <w:tcPr>
            <w:tcW w:w="530" w:type="pct"/>
            <w:gridSpan w:val="2"/>
            <w:textDirection w:val="btLr"/>
            <w:vAlign w:val="center"/>
          </w:tcPr>
          <w:p w:rsidR="00BA67F6" w:rsidRDefault="00BA67F6" w:rsidP="00BA67F6">
            <w:pPr>
              <w:ind w:left="113" w:right="113"/>
              <w:jc w:val="center"/>
              <w:rPr>
                <w:bCs/>
                <w:color w:val="000000"/>
                <w:lang w:eastAsia="en-US"/>
              </w:rPr>
            </w:pPr>
            <w:r w:rsidRPr="00E46ABC">
              <w:rPr>
                <w:bCs/>
                <w:color w:val="000000"/>
                <w:lang w:eastAsia="en-US"/>
              </w:rPr>
              <w:t>Дороги и транспортные коммуникации</w:t>
            </w:r>
            <w:r>
              <w:rPr>
                <w:bCs/>
                <w:color w:val="000000"/>
                <w:lang w:eastAsia="en-US"/>
              </w:rPr>
              <w:t xml:space="preserve"> и др.</w:t>
            </w:r>
          </w:p>
        </w:tc>
        <w:tc>
          <w:tcPr>
            <w:tcW w:w="524" w:type="pct"/>
            <w:gridSpan w:val="2"/>
            <w:textDirection w:val="btLr"/>
            <w:vAlign w:val="center"/>
          </w:tcPr>
          <w:p w:rsidR="00BA67F6" w:rsidRDefault="00BA67F6" w:rsidP="00BA67F6">
            <w:pPr>
              <w:ind w:left="113" w:right="113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В</w:t>
            </w:r>
            <w:r w:rsidRPr="00E46ABC">
              <w:rPr>
                <w:bCs/>
                <w:color w:val="000000"/>
                <w:lang w:eastAsia="en-US"/>
              </w:rPr>
              <w:t>сего</w:t>
            </w:r>
          </w:p>
        </w:tc>
        <w:tc>
          <w:tcPr>
            <w:tcW w:w="570" w:type="pct"/>
            <w:vMerge/>
            <w:textDirection w:val="btLr"/>
          </w:tcPr>
          <w:p w:rsidR="00BA67F6" w:rsidRDefault="00BA67F6" w:rsidP="00BA67F6">
            <w:pPr>
              <w:ind w:left="113" w:right="113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395" w:type="pct"/>
            <w:vMerge/>
            <w:textDirection w:val="btLr"/>
          </w:tcPr>
          <w:p w:rsidR="00BA67F6" w:rsidRDefault="00BA67F6" w:rsidP="00BA67F6">
            <w:pPr>
              <w:ind w:left="113" w:right="113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BA67F6" w:rsidRPr="00453E4F" w:rsidTr="00BA67F6">
        <w:trPr>
          <w:trHeight w:val="249"/>
        </w:trPr>
        <w:tc>
          <w:tcPr>
            <w:tcW w:w="418" w:type="pct"/>
            <w:vMerge/>
            <w:shd w:val="clear" w:color="auto" w:fill="auto"/>
            <w:vAlign w:val="center"/>
          </w:tcPr>
          <w:p w:rsidR="00BA67F6" w:rsidRPr="00E46ABC" w:rsidRDefault="00BA67F6" w:rsidP="00BA67F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" w:type="pct"/>
            <w:vAlign w:val="center"/>
          </w:tcPr>
          <w:p w:rsidR="00BA67F6" w:rsidRPr="00E46ABC" w:rsidRDefault="00BA67F6" w:rsidP="00BA67F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га</w:t>
            </w:r>
          </w:p>
        </w:tc>
        <w:tc>
          <w:tcPr>
            <w:tcW w:w="207" w:type="pct"/>
            <w:vAlign w:val="center"/>
          </w:tcPr>
          <w:p w:rsidR="00BA67F6" w:rsidRPr="00E46ABC" w:rsidRDefault="00BA67F6" w:rsidP="00BA67F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%</w:t>
            </w:r>
          </w:p>
        </w:tc>
        <w:tc>
          <w:tcPr>
            <w:tcW w:w="210" w:type="pct"/>
            <w:vAlign w:val="center"/>
          </w:tcPr>
          <w:p w:rsidR="00BA67F6" w:rsidRPr="00E46ABC" w:rsidRDefault="00BA67F6" w:rsidP="00BA67F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га</w:t>
            </w:r>
          </w:p>
        </w:tc>
        <w:tc>
          <w:tcPr>
            <w:tcW w:w="207" w:type="pct"/>
            <w:vAlign w:val="center"/>
          </w:tcPr>
          <w:p w:rsidR="00BA67F6" w:rsidRPr="00E46ABC" w:rsidRDefault="00BA67F6" w:rsidP="00BA67F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%</w:t>
            </w:r>
          </w:p>
        </w:tc>
        <w:tc>
          <w:tcPr>
            <w:tcW w:w="210" w:type="pct"/>
            <w:vAlign w:val="center"/>
          </w:tcPr>
          <w:p w:rsidR="00BA67F6" w:rsidRPr="00E46ABC" w:rsidRDefault="00BA67F6" w:rsidP="00BA67F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га</w:t>
            </w:r>
          </w:p>
        </w:tc>
        <w:tc>
          <w:tcPr>
            <w:tcW w:w="207" w:type="pct"/>
            <w:vAlign w:val="center"/>
          </w:tcPr>
          <w:p w:rsidR="00BA67F6" w:rsidRPr="00E46ABC" w:rsidRDefault="00BA67F6" w:rsidP="00BA67F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%</w:t>
            </w:r>
          </w:p>
        </w:tc>
        <w:tc>
          <w:tcPr>
            <w:tcW w:w="210" w:type="pct"/>
            <w:vAlign w:val="center"/>
          </w:tcPr>
          <w:p w:rsidR="00BA67F6" w:rsidRPr="00E46ABC" w:rsidRDefault="00BA67F6" w:rsidP="00BA67F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га</w:t>
            </w:r>
          </w:p>
        </w:tc>
        <w:tc>
          <w:tcPr>
            <w:tcW w:w="207" w:type="pct"/>
            <w:vAlign w:val="center"/>
          </w:tcPr>
          <w:p w:rsidR="00BA67F6" w:rsidRPr="00E46ABC" w:rsidRDefault="00BA67F6" w:rsidP="00BA67F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%</w:t>
            </w:r>
          </w:p>
        </w:tc>
        <w:tc>
          <w:tcPr>
            <w:tcW w:w="229" w:type="pct"/>
            <w:vAlign w:val="center"/>
          </w:tcPr>
          <w:p w:rsidR="00BA67F6" w:rsidRPr="00E46ABC" w:rsidRDefault="00BA67F6" w:rsidP="00BA67F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га</w:t>
            </w:r>
          </w:p>
        </w:tc>
        <w:tc>
          <w:tcPr>
            <w:tcW w:w="217" w:type="pct"/>
            <w:vAlign w:val="center"/>
          </w:tcPr>
          <w:p w:rsidR="00BA67F6" w:rsidRPr="00E46ABC" w:rsidRDefault="00BA67F6" w:rsidP="00BA67F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%</w:t>
            </w:r>
          </w:p>
        </w:tc>
        <w:tc>
          <w:tcPr>
            <w:tcW w:w="241" w:type="pct"/>
            <w:vAlign w:val="center"/>
          </w:tcPr>
          <w:p w:rsidR="00BA67F6" w:rsidRPr="00E46ABC" w:rsidRDefault="00BA67F6" w:rsidP="00BA67F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га</w:t>
            </w:r>
          </w:p>
        </w:tc>
        <w:tc>
          <w:tcPr>
            <w:tcW w:w="208" w:type="pct"/>
            <w:vAlign w:val="center"/>
          </w:tcPr>
          <w:p w:rsidR="00BA67F6" w:rsidRPr="00E46ABC" w:rsidRDefault="00BA67F6" w:rsidP="00BA67F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%</w:t>
            </w:r>
          </w:p>
        </w:tc>
        <w:tc>
          <w:tcPr>
            <w:tcW w:w="298" w:type="pct"/>
            <w:vAlign w:val="center"/>
          </w:tcPr>
          <w:p w:rsidR="00BA67F6" w:rsidRPr="00E46ABC" w:rsidRDefault="00BA67F6" w:rsidP="00BA67F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га</w:t>
            </w:r>
          </w:p>
        </w:tc>
        <w:tc>
          <w:tcPr>
            <w:tcW w:w="232" w:type="pct"/>
            <w:vAlign w:val="center"/>
          </w:tcPr>
          <w:p w:rsidR="00BA67F6" w:rsidRPr="00E46ABC" w:rsidRDefault="00BA67F6" w:rsidP="00BA67F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%</w:t>
            </w:r>
          </w:p>
        </w:tc>
        <w:tc>
          <w:tcPr>
            <w:tcW w:w="293" w:type="pct"/>
            <w:vAlign w:val="center"/>
          </w:tcPr>
          <w:p w:rsidR="00BA67F6" w:rsidRPr="00E46ABC" w:rsidRDefault="00BA67F6" w:rsidP="00BA67F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га</w:t>
            </w:r>
          </w:p>
        </w:tc>
        <w:tc>
          <w:tcPr>
            <w:tcW w:w="231" w:type="pct"/>
            <w:vAlign w:val="center"/>
          </w:tcPr>
          <w:p w:rsidR="00BA67F6" w:rsidRPr="00E46ABC" w:rsidRDefault="00BA67F6" w:rsidP="00BA67F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%</w:t>
            </w:r>
          </w:p>
        </w:tc>
        <w:tc>
          <w:tcPr>
            <w:tcW w:w="570" w:type="pct"/>
            <w:vMerge w:val="restart"/>
          </w:tcPr>
          <w:p w:rsidR="00BA67F6" w:rsidRDefault="00BA67F6" w:rsidP="00BA67F6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395" w:type="pct"/>
            <w:vMerge w:val="restart"/>
          </w:tcPr>
          <w:p w:rsidR="00BA67F6" w:rsidRDefault="00BA67F6" w:rsidP="00BA67F6">
            <w:pPr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BA67F6" w:rsidRPr="00453E4F" w:rsidTr="00BA67F6">
        <w:trPr>
          <w:trHeight w:val="690"/>
        </w:trPr>
        <w:tc>
          <w:tcPr>
            <w:tcW w:w="418" w:type="pct"/>
            <w:shd w:val="clear" w:color="auto" w:fill="auto"/>
            <w:vAlign w:val="center"/>
          </w:tcPr>
          <w:p w:rsidR="00BA67F6" w:rsidRPr="00453E4F" w:rsidRDefault="00BA67F6" w:rsidP="00BA67F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210" w:type="pct"/>
          </w:tcPr>
          <w:p w:rsidR="00BA67F6" w:rsidRPr="00453E4F" w:rsidRDefault="00BA67F6" w:rsidP="00BA67F6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07" w:type="pct"/>
          </w:tcPr>
          <w:p w:rsidR="00BA67F6" w:rsidRPr="00453E4F" w:rsidRDefault="00BA67F6" w:rsidP="00BA67F6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10" w:type="pct"/>
          </w:tcPr>
          <w:p w:rsidR="00BA67F6" w:rsidRPr="00453E4F" w:rsidRDefault="00BA67F6" w:rsidP="00BA67F6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07" w:type="pct"/>
          </w:tcPr>
          <w:p w:rsidR="00BA67F6" w:rsidRPr="00453E4F" w:rsidRDefault="00BA67F6" w:rsidP="00BA67F6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10" w:type="pct"/>
          </w:tcPr>
          <w:p w:rsidR="00BA67F6" w:rsidRPr="00453E4F" w:rsidRDefault="00BA67F6" w:rsidP="00BA67F6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07" w:type="pct"/>
          </w:tcPr>
          <w:p w:rsidR="00BA67F6" w:rsidRPr="00453E4F" w:rsidRDefault="00BA67F6" w:rsidP="00BA67F6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10" w:type="pct"/>
          </w:tcPr>
          <w:p w:rsidR="00BA67F6" w:rsidRPr="00453E4F" w:rsidRDefault="00BA67F6" w:rsidP="00BA67F6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07" w:type="pct"/>
          </w:tcPr>
          <w:p w:rsidR="00BA67F6" w:rsidRPr="00453E4F" w:rsidRDefault="00BA67F6" w:rsidP="00BA67F6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29" w:type="pct"/>
          </w:tcPr>
          <w:p w:rsidR="00BA67F6" w:rsidRPr="00453E4F" w:rsidRDefault="00BA67F6" w:rsidP="00BA67F6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17" w:type="pct"/>
          </w:tcPr>
          <w:p w:rsidR="00BA67F6" w:rsidRPr="00453E4F" w:rsidRDefault="00BA67F6" w:rsidP="00BA67F6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41" w:type="pct"/>
          </w:tcPr>
          <w:p w:rsidR="00BA67F6" w:rsidRPr="00453E4F" w:rsidRDefault="00BA67F6" w:rsidP="00BA67F6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08" w:type="pct"/>
          </w:tcPr>
          <w:p w:rsidR="00BA67F6" w:rsidRPr="00453E4F" w:rsidRDefault="00BA67F6" w:rsidP="00BA67F6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98" w:type="pct"/>
          </w:tcPr>
          <w:p w:rsidR="00BA67F6" w:rsidRPr="00453E4F" w:rsidRDefault="00BA67F6" w:rsidP="00BA67F6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32" w:type="pct"/>
          </w:tcPr>
          <w:p w:rsidR="00BA67F6" w:rsidRPr="00453E4F" w:rsidRDefault="00BA67F6" w:rsidP="00BA67F6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93" w:type="pct"/>
          </w:tcPr>
          <w:p w:rsidR="00BA67F6" w:rsidRPr="00453E4F" w:rsidRDefault="00BA67F6" w:rsidP="00BA67F6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31" w:type="pct"/>
          </w:tcPr>
          <w:p w:rsidR="00BA67F6" w:rsidRPr="00453E4F" w:rsidRDefault="00BA67F6" w:rsidP="00BA67F6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570" w:type="pct"/>
            <w:vMerge/>
          </w:tcPr>
          <w:p w:rsidR="00BA67F6" w:rsidRPr="00453E4F" w:rsidRDefault="00BA67F6" w:rsidP="00BA67F6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95" w:type="pct"/>
            <w:vMerge/>
          </w:tcPr>
          <w:p w:rsidR="00BA67F6" w:rsidRPr="00453E4F" w:rsidRDefault="00BA67F6" w:rsidP="00BA67F6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BA67F6" w:rsidRPr="00453E4F" w:rsidTr="00BA67F6">
        <w:trPr>
          <w:trHeight w:val="705"/>
        </w:trPr>
        <w:tc>
          <w:tcPr>
            <w:tcW w:w="418" w:type="pct"/>
            <w:shd w:val="clear" w:color="auto" w:fill="auto"/>
            <w:vAlign w:val="center"/>
          </w:tcPr>
          <w:p w:rsidR="00BA67F6" w:rsidRPr="00453E4F" w:rsidRDefault="00BA67F6" w:rsidP="00BA67F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210" w:type="pct"/>
          </w:tcPr>
          <w:p w:rsidR="00BA67F6" w:rsidRPr="00453E4F" w:rsidRDefault="00BA67F6" w:rsidP="00BA67F6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07" w:type="pct"/>
          </w:tcPr>
          <w:p w:rsidR="00BA67F6" w:rsidRPr="00453E4F" w:rsidRDefault="00BA67F6" w:rsidP="00BA67F6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10" w:type="pct"/>
          </w:tcPr>
          <w:p w:rsidR="00BA67F6" w:rsidRPr="00453E4F" w:rsidRDefault="00BA67F6" w:rsidP="00BA67F6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07" w:type="pct"/>
          </w:tcPr>
          <w:p w:rsidR="00BA67F6" w:rsidRPr="00453E4F" w:rsidRDefault="00BA67F6" w:rsidP="00BA67F6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10" w:type="pct"/>
          </w:tcPr>
          <w:p w:rsidR="00BA67F6" w:rsidRPr="00453E4F" w:rsidRDefault="00BA67F6" w:rsidP="00BA67F6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07" w:type="pct"/>
          </w:tcPr>
          <w:p w:rsidR="00BA67F6" w:rsidRPr="00453E4F" w:rsidRDefault="00BA67F6" w:rsidP="00BA67F6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10" w:type="pct"/>
          </w:tcPr>
          <w:p w:rsidR="00BA67F6" w:rsidRPr="00453E4F" w:rsidRDefault="00BA67F6" w:rsidP="00BA67F6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07" w:type="pct"/>
          </w:tcPr>
          <w:p w:rsidR="00BA67F6" w:rsidRPr="00453E4F" w:rsidRDefault="00BA67F6" w:rsidP="00BA67F6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29" w:type="pct"/>
          </w:tcPr>
          <w:p w:rsidR="00BA67F6" w:rsidRPr="00453E4F" w:rsidRDefault="00BA67F6" w:rsidP="00BA67F6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17" w:type="pct"/>
          </w:tcPr>
          <w:p w:rsidR="00BA67F6" w:rsidRPr="00453E4F" w:rsidRDefault="00BA67F6" w:rsidP="00BA67F6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41" w:type="pct"/>
          </w:tcPr>
          <w:p w:rsidR="00BA67F6" w:rsidRPr="00453E4F" w:rsidRDefault="00BA67F6" w:rsidP="00BA67F6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08" w:type="pct"/>
          </w:tcPr>
          <w:p w:rsidR="00BA67F6" w:rsidRPr="00453E4F" w:rsidRDefault="00BA67F6" w:rsidP="00BA67F6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98" w:type="pct"/>
          </w:tcPr>
          <w:p w:rsidR="00BA67F6" w:rsidRPr="00453E4F" w:rsidRDefault="00BA67F6" w:rsidP="00BA67F6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32" w:type="pct"/>
          </w:tcPr>
          <w:p w:rsidR="00BA67F6" w:rsidRPr="00453E4F" w:rsidRDefault="00BA67F6" w:rsidP="00BA67F6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93" w:type="pct"/>
          </w:tcPr>
          <w:p w:rsidR="00BA67F6" w:rsidRPr="00453E4F" w:rsidRDefault="00BA67F6" w:rsidP="00BA67F6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31" w:type="pct"/>
          </w:tcPr>
          <w:p w:rsidR="00BA67F6" w:rsidRPr="00453E4F" w:rsidRDefault="00BA67F6" w:rsidP="00BA67F6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570" w:type="pct"/>
          </w:tcPr>
          <w:p w:rsidR="00BA67F6" w:rsidRPr="00453E4F" w:rsidRDefault="00BA67F6" w:rsidP="00BA67F6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95" w:type="pct"/>
          </w:tcPr>
          <w:p w:rsidR="00BA67F6" w:rsidRPr="00453E4F" w:rsidRDefault="00BA67F6" w:rsidP="00BA67F6">
            <w:pPr>
              <w:jc w:val="center"/>
              <w:rPr>
                <w:color w:val="000000"/>
                <w:lang w:val="en-US" w:eastAsia="en-US"/>
              </w:rPr>
            </w:pPr>
          </w:p>
        </w:tc>
      </w:tr>
    </w:tbl>
    <w:p w:rsidR="00453E4F" w:rsidRDefault="00453E4F" w:rsidP="0014216C">
      <w:pPr>
        <w:ind w:firstLine="709"/>
        <w:jc w:val="both"/>
        <w:rPr>
          <w:sz w:val="28"/>
        </w:rPr>
      </w:pPr>
    </w:p>
    <w:p w:rsidR="00E46ABC" w:rsidRDefault="00F16F0A" w:rsidP="00F16F0A">
      <w:pPr>
        <w:ind w:firstLine="709"/>
        <w:jc w:val="both"/>
        <w:rPr>
          <w:sz w:val="28"/>
        </w:rPr>
      </w:pPr>
      <w:r>
        <w:rPr>
          <w:sz w:val="28"/>
        </w:rPr>
        <w:t xml:space="preserve">2. При помощи полученных значений определяем коэффициент антропогенной преобразованности и коэффициент естественной защищенности территории. </w:t>
      </w:r>
    </w:p>
    <w:p w:rsidR="00E46ABC" w:rsidRPr="00F16F0A" w:rsidRDefault="00E46ABC" w:rsidP="00E46ABC">
      <w:pPr>
        <w:spacing w:line="360" w:lineRule="exact"/>
        <w:ind w:firstLine="709"/>
        <w:jc w:val="both"/>
        <w:rPr>
          <w:sz w:val="28"/>
          <w:szCs w:val="28"/>
        </w:rPr>
      </w:pPr>
      <w:r w:rsidRPr="00F16F0A">
        <w:rPr>
          <w:sz w:val="28"/>
          <w:szCs w:val="20"/>
        </w:rPr>
        <w:t xml:space="preserve">Коэффициент антропогенной преобразованности вычислялся по формуле (1) с использованием значений ранга </w:t>
      </w:r>
      <w:r w:rsidRPr="00F16F0A">
        <w:rPr>
          <w:sz w:val="28"/>
          <w:szCs w:val="28"/>
          <w:lang w:val="be-BY"/>
        </w:rPr>
        <w:t>антропогенной преобразованности и индекса глубины преобразованности ландшафта (таблица 1.3).</w:t>
      </w:r>
      <w:r w:rsidRPr="00F16F0A">
        <w:rPr>
          <w:sz w:val="28"/>
          <w:szCs w:val="20"/>
        </w:rPr>
        <w:t xml:space="preserve"> </w:t>
      </w:r>
    </w:p>
    <w:p w:rsidR="00E46ABC" w:rsidRPr="00F16F0A" w:rsidRDefault="00E46ABC" w:rsidP="00E46ABC">
      <w:pPr>
        <w:ind w:firstLine="709"/>
        <w:jc w:val="right"/>
        <w:rPr>
          <w:szCs w:val="28"/>
        </w:rPr>
      </w:pPr>
      <w:r w:rsidRPr="00F16F0A">
        <w:rPr>
          <w:sz w:val="28"/>
          <w:szCs w:val="28"/>
        </w:rPr>
        <w:t>К</w:t>
      </w:r>
      <w:r w:rsidRPr="00F16F0A">
        <w:rPr>
          <w:sz w:val="28"/>
          <w:szCs w:val="28"/>
          <w:vertAlign w:val="subscript"/>
        </w:rPr>
        <w:t>ап</w:t>
      </w:r>
      <w:r w:rsidRPr="00F16F0A">
        <w:rPr>
          <w:sz w:val="28"/>
          <w:szCs w:val="28"/>
        </w:rPr>
        <w:t xml:space="preserve"> </w:t>
      </w:r>
      <w:proofErr w:type="gramStart"/>
      <w:r w:rsidRPr="00F16F0A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32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sz w:val="32"/>
                    <w:szCs w:val="28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 xml:space="preserve"> ×</m:t>
                </m:r>
                <m:sSub>
                  <m:sSubPr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 xml:space="preserve"> 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 xml:space="preserve">i </m:t>
                    </m:r>
                  </m:sub>
                </m:sSub>
              </m:e>
            </m:nary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×q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28"/>
          </w:rPr>
          <m:t xml:space="preserve"> </m:t>
        </m:r>
      </m:oMath>
      <w:r w:rsidRPr="00F16F0A">
        <w:rPr>
          <w:rFonts w:eastAsiaTheme="minorEastAsia"/>
          <w:sz w:val="32"/>
          <w:szCs w:val="28"/>
        </w:rPr>
        <w:t>;</w:t>
      </w:r>
      <w:proofErr w:type="gramEnd"/>
      <w:r w:rsidRPr="00F16F0A">
        <w:rPr>
          <w:rFonts w:eastAsiaTheme="minorEastAsia"/>
          <w:sz w:val="32"/>
          <w:szCs w:val="28"/>
        </w:rPr>
        <w:t xml:space="preserve"> </w:t>
      </w:r>
      <w:r w:rsidRPr="00F16F0A">
        <w:rPr>
          <w:rFonts w:eastAsiaTheme="minorEastAsia"/>
          <w:sz w:val="28"/>
          <w:szCs w:val="28"/>
        </w:rPr>
        <w:tab/>
      </w:r>
      <w:r w:rsidRPr="00F16F0A">
        <w:rPr>
          <w:rFonts w:eastAsiaTheme="minorEastAsia"/>
          <w:sz w:val="28"/>
          <w:szCs w:val="28"/>
        </w:rPr>
        <w:tab/>
      </w:r>
      <w:r w:rsidRPr="00F16F0A">
        <w:rPr>
          <w:rFonts w:eastAsiaTheme="minorEastAsia"/>
          <w:sz w:val="28"/>
          <w:szCs w:val="28"/>
        </w:rPr>
        <w:tab/>
      </w:r>
      <w:r w:rsidRPr="00F16F0A">
        <w:rPr>
          <w:rFonts w:eastAsiaTheme="minorEastAsia"/>
          <w:sz w:val="28"/>
          <w:szCs w:val="28"/>
        </w:rPr>
        <w:tab/>
      </w:r>
      <w:r w:rsidRPr="00F16F0A">
        <w:rPr>
          <w:rFonts w:eastAsiaTheme="minorEastAsia"/>
          <w:sz w:val="28"/>
          <w:szCs w:val="28"/>
        </w:rPr>
        <w:tab/>
        <w:t>(1)</w:t>
      </w:r>
    </w:p>
    <w:p w:rsidR="00E46ABC" w:rsidRPr="00F16F0A" w:rsidRDefault="00E46ABC" w:rsidP="00E46ABC">
      <w:pPr>
        <w:spacing w:line="360" w:lineRule="exact"/>
        <w:ind w:firstLine="709"/>
        <w:jc w:val="both"/>
        <w:rPr>
          <w:sz w:val="28"/>
          <w:szCs w:val="28"/>
        </w:rPr>
      </w:pPr>
      <w:r w:rsidRPr="00F16F0A">
        <w:rPr>
          <w:sz w:val="28"/>
          <w:szCs w:val="28"/>
        </w:rPr>
        <w:t xml:space="preserve">где </w:t>
      </w:r>
      <w:proofErr w:type="spellStart"/>
      <w:r w:rsidRPr="00F16F0A">
        <w:rPr>
          <w:sz w:val="28"/>
          <w:szCs w:val="28"/>
          <w:lang w:val="en-US"/>
        </w:rPr>
        <w:t>r</w:t>
      </w:r>
      <w:r w:rsidRPr="00F16F0A">
        <w:rPr>
          <w:sz w:val="28"/>
          <w:szCs w:val="28"/>
          <w:vertAlign w:val="subscript"/>
          <w:lang w:val="en-US"/>
        </w:rPr>
        <w:t>i</w:t>
      </w:r>
      <w:proofErr w:type="spellEnd"/>
      <w:r w:rsidRPr="00F16F0A">
        <w:rPr>
          <w:sz w:val="28"/>
          <w:szCs w:val="28"/>
        </w:rPr>
        <w:t xml:space="preserve"> – ранг антропогенной преобразованности ландшафта </w:t>
      </w:r>
      <w:proofErr w:type="spellStart"/>
      <w:r w:rsidRPr="00F16F0A">
        <w:rPr>
          <w:sz w:val="28"/>
          <w:szCs w:val="28"/>
          <w:lang w:val="en-US"/>
        </w:rPr>
        <w:t>i</w:t>
      </w:r>
      <w:proofErr w:type="spellEnd"/>
      <w:r w:rsidRPr="00F16F0A">
        <w:rPr>
          <w:sz w:val="28"/>
          <w:szCs w:val="28"/>
        </w:rPr>
        <w:t>–</w:t>
      </w:r>
      <w:proofErr w:type="spellStart"/>
      <w:r w:rsidRPr="00F16F0A">
        <w:rPr>
          <w:sz w:val="28"/>
          <w:szCs w:val="28"/>
        </w:rPr>
        <w:t>ым</w:t>
      </w:r>
      <w:proofErr w:type="spellEnd"/>
      <w:r w:rsidRPr="00F16F0A">
        <w:rPr>
          <w:sz w:val="28"/>
          <w:szCs w:val="28"/>
        </w:rPr>
        <w:t xml:space="preserve"> видом природопользования; </w:t>
      </w:r>
    </w:p>
    <w:p w:rsidR="00E46ABC" w:rsidRPr="00F16F0A" w:rsidRDefault="00E46ABC" w:rsidP="00E46ABC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F16F0A">
        <w:rPr>
          <w:sz w:val="28"/>
          <w:szCs w:val="28"/>
          <w:lang w:val="en-US"/>
        </w:rPr>
        <w:t>p</w:t>
      </w:r>
      <w:r w:rsidRPr="00F16F0A">
        <w:rPr>
          <w:sz w:val="28"/>
          <w:szCs w:val="28"/>
          <w:vertAlign w:val="subscript"/>
          <w:lang w:val="en-US"/>
        </w:rPr>
        <w:t>i</w:t>
      </w:r>
      <w:proofErr w:type="gramEnd"/>
      <w:r w:rsidRPr="00F16F0A">
        <w:rPr>
          <w:sz w:val="28"/>
          <w:szCs w:val="28"/>
        </w:rPr>
        <w:t xml:space="preserve"> – площадь территории с данным рангом преобразованности (% от всей территории); </w:t>
      </w:r>
    </w:p>
    <w:p w:rsidR="00E46ABC" w:rsidRPr="00F16F0A" w:rsidRDefault="00E46ABC" w:rsidP="00E46ABC">
      <w:pPr>
        <w:spacing w:line="360" w:lineRule="exact"/>
        <w:ind w:firstLine="709"/>
        <w:jc w:val="both"/>
        <w:rPr>
          <w:sz w:val="28"/>
          <w:szCs w:val="28"/>
        </w:rPr>
      </w:pPr>
      <w:r w:rsidRPr="00F16F0A">
        <w:rPr>
          <w:sz w:val="28"/>
          <w:szCs w:val="28"/>
          <w:lang w:val="en-US"/>
        </w:rPr>
        <w:t>q</w:t>
      </w:r>
      <w:r w:rsidRPr="00F16F0A">
        <w:rPr>
          <w:sz w:val="28"/>
          <w:szCs w:val="28"/>
        </w:rPr>
        <w:t xml:space="preserve"> – </w:t>
      </w:r>
      <w:proofErr w:type="gramStart"/>
      <w:r w:rsidRPr="00F16F0A">
        <w:rPr>
          <w:sz w:val="28"/>
          <w:szCs w:val="28"/>
        </w:rPr>
        <w:t>индекс</w:t>
      </w:r>
      <w:proofErr w:type="gramEnd"/>
      <w:r w:rsidRPr="00F16F0A">
        <w:rPr>
          <w:sz w:val="28"/>
          <w:szCs w:val="28"/>
        </w:rPr>
        <w:t xml:space="preserve"> глубины преобразованности ландшафта</w:t>
      </w:r>
      <w:r w:rsidRPr="00F16F0A">
        <w:rPr>
          <w:sz w:val="28"/>
          <w:szCs w:val="20"/>
        </w:rPr>
        <w:t>.</w:t>
      </w:r>
    </w:p>
    <w:p w:rsidR="00E46ABC" w:rsidRPr="00F16F0A" w:rsidRDefault="00E46ABC" w:rsidP="00E46ABC">
      <w:pPr>
        <w:spacing w:line="360" w:lineRule="exact"/>
        <w:ind w:firstLine="709"/>
        <w:jc w:val="both"/>
        <w:rPr>
          <w:sz w:val="28"/>
          <w:szCs w:val="28"/>
          <w:lang w:val="be-BY"/>
        </w:rPr>
      </w:pPr>
      <w:r w:rsidRPr="00F16F0A">
        <w:rPr>
          <w:sz w:val="28"/>
          <w:szCs w:val="28"/>
          <w:lang w:val="be-BY"/>
        </w:rPr>
        <w:t>Коэффициент К</w:t>
      </w:r>
      <w:r w:rsidRPr="00F16F0A">
        <w:rPr>
          <w:sz w:val="28"/>
          <w:szCs w:val="28"/>
          <w:vertAlign w:val="subscript"/>
          <w:lang w:val="be-BY"/>
        </w:rPr>
        <w:t>ап</w:t>
      </w:r>
      <w:r w:rsidRPr="00F16F0A">
        <w:rPr>
          <w:sz w:val="28"/>
          <w:szCs w:val="28"/>
          <w:lang w:val="be-BY"/>
        </w:rPr>
        <w:t xml:space="preserve"> изменяется от 1 до 10. </w:t>
      </w:r>
      <w:r w:rsidRPr="00F16F0A">
        <w:rPr>
          <w:sz w:val="28"/>
          <w:szCs w:val="20"/>
          <w:lang w:val="be-BY"/>
        </w:rPr>
        <w:t>Выделяют 5 степеней: очень слабоизмененные (К</w:t>
      </w:r>
      <w:r w:rsidRPr="00F16F0A">
        <w:rPr>
          <w:sz w:val="28"/>
          <w:szCs w:val="20"/>
          <w:vertAlign w:val="subscript"/>
          <w:lang w:val="be-BY"/>
        </w:rPr>
        <w:t>ап</w:t>
      </w:r>
      <w:r w:rsidRPr="00F16F0A">
        <w:rPr>
          <w:sz w:val="28"/>
          <w:szCs w:val="20"/>
          <w:lang w:val="be-BY"/>
        </w:rPr>
        <w:t>=2-3,80); слабоизмененные (К</w:t>
      </w:r>
      <w:r w:rsidRPr="00F16F0A">
        <w:rPr>
          <w:sz w:val="28"/>
          <w:szCs w:val="20"/>
          <w:vertAlign w:val="subscript"/>
          <w:lang w:val="be-BY"/>
        </w:rPr>
        <w:t>ап</w:t>
      </w:r>
      <w:r w:rsidRPr="00F16F0A">
        <w:rPr>
          <w:sz w:val="28"/>
          <w:szCs w:val="20"/>
          <w:lang w:val="be-BY"/>
        </w:rPr>
        <w:t>=3,81-5,30); среднеизмененные (К</w:t>
      </w:r>
      <w:r w:rsidRPr="00F16F0A">
        <w:rPr>
          <w:sz w:val="28"/>
          <w:szCs w:val="20"/>
          <w:vertAlign w:val="subscript"/>
          <w:lang w:val="be-BY"/>
        </w:rPr>
        <w:t>ап</w:t>
      </w:r>
      <w:r w:rsidRPr="00F16F0A">
        <w:rPr>
          <w:sz w:val="28"/>
          <w:szCs w:val="20"/>
          <w:lang w:val="be-BY"/>
        </w:rPr>
        <w:t>=5,31-6,50);сильноизмененные (К</w:t>
      </w:r>
      <w:r w:rsidRPr="00F16F0A">
        <w:rPr>
          <w:sz w:val="28"/>
          <w:szCs w:val="20"/>
          <w:vertAlign w:val="subscript"/>
          <w:lang w:val="be-BY"/>
        </w:rPr>
        <w:t>ап</w:t>
      </w:r>
      <w:r w:rsidRPr="00F16F0A">
        <w:rPr>
          <w:sz w:val="28"/>
          <w:szCs w:val="20"/>
          <w:lang w:val="be-BY"/>
        </w:rPr>
        <w:t>=6,51-7,50); очень сильноизмененные (К</w:t>
      </w:r>
      <w:r w:rsidRPr="00F16F0A">
        <w:rPr>
          <w:sz w:val="28"/>
          <w:szCs w:val="20"/>
          <w:vertAlign w:val="subscript"/>
          <w:lang w:val="be-BY"/>
        </w:rPr>
        <w:t>ап</w:t>
      </w:r>
      <w:r w:rsidRPr="00F16F0A">
        <w:rPr>
          <w:sz w:val="28"/>
          <w:szCs w:val="20"/>
          <w:lang w:val="be-BY"/>
        </w:rPr>
        <w:t xml:space="preserve"> более 7,51)</w:t>
      </w:r>
      <w:r w:rsidRPr="00F16F0A">
        <w:rPr>
          <w:sz w:val="28"/>
          <w:szCs w:val="20"/>
        </w:rPr>
        <w:t xml:space="preserve"> ландшафты</w:t>
      </w:r>
      <w:r w:rsidR="002F68E1">
        <w:rPr>
          <w:sz w:val="28"/>
          <w:szCs w:val="20"/>
        </w:rPr>
        <w:t>.</w:t>
      </w:r>
    </w:p>
    <w:p w:rsidR="00E46ABC" w:rsidRPr="00F16F0A" w:rsidRDefault="00E46ABC" w:rsidP="00E46ABC">
      <w:pPr>
        <w:spacing w:line="360" w:lineRule="exact"/>
        <w:rPr>
          <w:sz w:val="28"/>
          <w:szCs w:val="28"/>
        </w:rPr>
      </w:pPr>
      <w:r w:rsidRPr="00F16F0A">
        <w:rPr>
          <w:sz w:val="28"/>
          <w:szCs w:val="28"/>
          <w:lang w:val="be-BY"/>
        </w:rPr>
        <w:lastRenderedPageBreak/>
        <w:t xml:space="preserve">Таблица 1 </w:t>
      </w:r>
      <w:r w:rsidRPr="00F16F0A">
        <w:rPr>
          <w:sz w:val="28"/>
          <w:szCs w:val="20"/>
        </w:rPr>
        <w:t>–</w:t>
      </w:r>
      <w:r w:rsidRPr="00F16F0A">
        <w:rPr>
          <w:sz w:val="28"/>
          <w:szCs w:val="28"/>
          <w:lang w:val="be-BY"/>
        </w:rPr>
        <w:t xml:space="preserve"> Значение ранга антропогенной преобразованности и индекса глубины преобразованности ландшафта различных категорий земель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3"/>
        <w:gridCol w:w="1842"/>
        <w:gridCol w:w="1985"/>
      </w:tblGrid>
      <w:tr w:rsidR="00E46ABC" w:rsidRPr="00F16F0A" w:rsidTr="00F16F0A">
        <w:trPr>
          <w:trHeight w:val="1038"/>
        </w:trPr>
        <w:tc>
          <w:tcPr>
            <w:tcW w:w="5983" w:type="dxa"/>
            <w:vAlign w:val="center"/>
          </w:tcPr>
          <w:p w:rsidR="00E46ABC" w:rsidRPr="00F16F0A" w:rsidRDefault="00E46ABC" w:rsidP="00BC5E8C">
            <w:pPr>
              <w:jc w:val="center"/>
              <w:rPr>
                <w:szCs w:val="28"/>
                <w:lang w:val="be-BY"/>
              </w:rPr>
            </w:pPr>
            <w:r w:rsidRPr="00F16F0A">
              <w:rPr>
                <w:szCs w:val="28"/>
                <w:lang w:val="be-BY"/>
              </w:rPr>
              <w:t>Категории земель</w:t>
            </w:r>
          </w:p>
        </w:tc>
        <w:tc>
          <w:tcPr>
            <w:tcW w:w="1842" w:type="dxa"/>
          </w:tcPr>
          <w:p w:rsidR="00E46ABC" w:rsidRPr="00F16F0A" w:rsidRDefault="00E46ABC" w:rsidP="00BC5E8C">
            <w:pPr>
              <w:jc w:val="center"/>
              <w:rPr>
                <w:szCs w:val="28"/>
                <w:lang w:val="en-US"/>
              </w:rPr>
            </w:pPr>
            <w:r w:rsidRPr="00F16F0A">
              <w:rPr>
                <w:szCs w:val="28"/>
                <w:lang w:val="be-BY"/>
              </w:rPr>
              <w:t>Ранг преобразован</w:t>
            </w:r>
            <w:r w:rsidRPr="00F16F0A">
              <w:rPr>
                <w:szCs w:val="28"/>
                <w:lang w:val="en-US"/>
              </w:rPr>
              <w:t>-</w:t>
            </w:r>
          </w:p>
          <w:p w:rsidR="00E46ABC" w:rsidRPr="00F16F0A" w:rsidRDefault="00E46ABC" w:rsidP="00BC5E8C">
            <w:pPr>
              <w:jc w:val="center"/>
              <w:rPr>
                <w:szCs w:val="28"/>
                <w:lang w:val="be-BY"/>
              </w:rPr>
            </w:pPr>
            <w:r w:rsidRPr="00F16F0A">
              <w:rPr>
                <w:szCs w:val="28"/>
                <w:lang w:val="be-BY"/>
              </w:rPr>
              <w:t>ности</w:t>
            </w:r>
          </w:p>
        </w:tc>
        <w:tc>
          <w:tcPr>
            <w:tcW w:w="1985" w:type="dxa"/>
          </w:tcPr>
          <w:p w:rsidR="00E46ABC" w:rsidRPr="00F16F0A" w:rsidRDefault="00E46ABC" w:rsidP="00BC5E8C">
            <w:pPr>
              <w:jc w:val="center"/>
              <w:rPr>
                <w:szCs w:val="28"/>
                <w:lang w:val="en-US"/>
              </w:rPr>
            </w:pPr>
            <w:r w:rsidRPr="00F16F0A">
              <w:rPr>
                <w:szCs w:val="28"/>
                <w:lang w:val="be-BY"/>
              </w:rPr>
              <w:t>Индекс глубины преобразован</w:t>
            </w:r>
            <w:r w:rsidRPr="00F16F0A">
              <w:rPr>
                <w:szCs w:val="28"/>
                <w:lang w:val="en-US"/>
              </w:rPr>
              <w:t>-</w:t>
            </w:r>
          </w:p>
          <w:p w:rsidR="00E46ABC" w:rsidRPr="00F16F0A" w:rsidRDefault="00E46ABC" w:rsidP="00BC5E8C">
            <w:pPr>
              <w:jc w:val="center"/>
              <w:rPr>
                <w:szCs w:val="28"/>
                <w:lang w:val="be-BY"/>
              </w:rPr>
            </w:pPr>
            <w:r w:rsidRPr="00F16F0A">
              <w:rPr>
                <w:szCs w:val="28"/>
                <w:lang w:val="be-BY"/>
              </w:rPr>
              <w:t>ности</w:t>
            </w:r>
          </w:p>
        </w:tc>
      </w:tr>
      <w:tr w:rsidR="00E46ABC" w:rsidRPr="00F16F0A" w:rsidTr="00F16F0A">
        <w:tc>
          <w:tcPr>
            <w:tcW w:w="5983" w:type="dxa"/>
          </w:tcPr>
          <w:p w:rsidR="00E46ABC" w:rsidRPr="00F16F0A" w:rsidRDefault="00E46ABC" w:rsidP="00BC5E8C">
            <w:pPr>
              <w:jc w:val="both"/>
              <w:rPr>
                <w:szCs w:val="28"/>
                <w:lang w:val="be-BY"/>
              </w:rPr>
            </w:pPr>
            <w:r w:rsidRPr="00F16F0A">
              <w:rPr>
                <w:szCs w:val="28"/>
                <w:lang w:val="be-BY"/>
              </w:rPr>
              <w:t>Природоохранные ландшафты</w:t>
            </w:r>
          </w:p>
        </w:tc>
        <w:tc>
          <w:tcPr>
            <w:tcW w:w="1842" w:type="dxa"/>
          </w:tcPr>
          <w:p w:rsidR="00E46ABC" w:rsidRPr="00F16F0A" w:rsidRDefault="00E46ABC" w:rsidP="00BC5E8C">
            <w:pPr>
              <w:jc w:val="center"/>
              <w:rPr>
                <w:szCs w:val="28"/>
                <w:lang w:val="be-BY"/>
              </w:rPr>
            </w:pPr>
            <w:r w:rsidRPr="00F16F0A">
              <w:rPr>
                <w:szCs w:val="28"/>
                <w:lang w:val="be-BY"/>
              </w:rPr>
              <w:t>1</w:t>
            </w:r>
          </w:p>
        </w:tc>
        <w:tc>
          <w:tcPr>
            <w:tcW w:w="1985" w:type="dxa"/>
          </w:tcPr>
          <w:p w:rsidR="00E46ABC" w:rsidRPr="00F16F0A" w:rsidRDefault="00E46ABC" w:rsidP="00BC5E8C">
            <w:pPr>
              <w:jc w:val="center"/>
              <w:rPr>
                <w:szCs w:val="28"/>
                <w:lang w:val="be-BY"/>
              </w:rPr>
            </w:pPr>
            <w:r w:rsidRPr="00F16F0A">
              <w:rPr>
                <w:szCs w:val="28"/>
                <w:lang w:val="be-BY"/>
              </w:rPr>
              <w:t>1,00</w:t>
            </w:r>
          </w:p>
        </w:tc>
      </w:tr>
      <w:tr w:rsidR="00E46ABC" w:rsidRPr="00F16F0A" w:rsidTr="00F16F0A">
        <w:tc>
          <w:tcPr>
            <w:tcW w:w="5983" w:type="dxa"/>
          </w:tcPr>
          <w:p w:rsidR="00E46ABC" w:rsidRPr="00F16F0A" w:rsidRDefault="00E46ABC" w:rsidP="00BC5E8C">
            <w:pPr>
              <w:jc w:val="both"/>
              <w:rPr>
                <w:szCs w:val="28"/>
                <w:lang w:val="be-BY"/>
              </w:rPr>
            </w:pPr>
            <w:r w:rsidRPr="00F16F0A">
              <w:rPr>
                <w:szCs w:val="28"/>
                <w:lang w:val="be-BY"/>
              </w:rPr>
              <w:t>Ландшафты хвойных лесов, неосушенные болота</w:t>
            </w:r>
          </w:p>
        </w:tc>
        <w:tc>
          <w:tcPr>
            <w:tcW w:w="1842" w:type="dxa"/>
          </w:tcPr>
          <w:p w:rsidR="00E46ABC" w:rsidRPr="00F16F0A" w:rsidRDefault="00E46ABC" w:rsidP="00BC5E8C">
            <w:pPr>
              <w:jc w:val="center"/>
              <w:rPr>
                <w:szCs w:val="28"/>
                <w:lang w:val="be-BY"/>
              </w:rPr>
            </w:pPr>
            <w:r w:rsidRPr="00F16F0A">
              <w:rPr>
                <w:szCs w:val="28"/>
                <w:lang w:val="be-BY"/>
              </w:rPr>
              <w:t>2</w:t>
            </w:r>
          </w:p>
        </w:tc>
        <w:tc>
          <w:tcPr>
            <w:tcW w:w="1985" w:type="dxa"/>
          </w:tcPr>
          <w:p w:rsidR="00E46ABC" w:rsidRPr="00F16F0A" w:rsidRDefault="00E46ABC" w:rsidP="00BC5E8C">
            <w:pPr>
              <w:jc w:val="center"/>
              <w:rPr>
                <w:szCs w:val="28"/>
                <w:lang w:val="be-BY"/>
              </w:rPr>
            </w:pPr>
            <w:r w:rsidRPr="00F16F0A">
              <w:rPr>
                <w:szCs w:val="28"/>
                <w:lang w:val="be-BY"/>
              </w:rPr>
              <w:t>1,05</w:t>
            </w:r>
          </w:p>
        </w:tc>
      </w:tr>
      <w:tr w:rsidR="00E46ABC" w:rsidRPr="00F16F0A" w:rsidTr="00F16F0A">
        <w:tc>
          <w:tcPr>
            <w:tcW w:w="5983" w:type="dxa"/>
          </w:tcPr>
          <w:p w:rsidR="00E46ABC" w:rsidRPr="00F16F0A" w:rsidRDefault="00E46ABC" w:rsidP="00BC5E8C">
            <w:pPr>
              <w:jc w:val="both"/>
              <w:rPr>
                <w:szCs w:val="28"/>
                <w:lang w:val="be-BY"/>
              </w:rPr>
            </w:pPr>
            <w:r w:rsidRPr="00F16F0A">
              <w:rPr>
                <w:szCs w:val="28"/>
                <w:lang w:val="be-BY"/>
              </w:rPr>
              <w:t>Ландшафты мелколиственных лесов</w:t>
            </w:r>
          </w:p>
        </w:tc>
        <w:tc>
          <w:tcPr>
            <w:tcW w:w="1842" w:type="dxa"/>
          </w:tcPr>
          <w:p w:rsidR="00E46ABC" w:rsidRPr="00F16F0A" w:rsidRDefault="00E46ABC" w:rsidP="00BC5E8C">
            <w:pPr>
              <w:jc w:val="center"/>
              <w:rPr>
                <w:szCs w:val="28"/>
                <w:lang w:val="be-BY"/>
              </w:rPr>
            </w:pPr>
            <w:r w:rsidRPr="00F16F0A">
              <w:rPr>
                <w:szCs w:val="28"/>
                <w:lang w:val="be-BY"/>
              </w:rPr>
              <w:t>3</w:t>
            </w:r>
          </w:p>
        </w:tc>
        <w:tc>
          <w:tcPr>
            <w:tcW w:w="1985" w:type="dxa"/>
          </w:tcPr>
          <w:p w:rsidR="00E46ABC" w:rsidRPr="00F16F0A" w:rsidRDefault="00E46ABC" w:rsidP="00BC5E8C">
            <w:pPr>
              <w:jc w:val="center"/>
              <w:rPr>
                <w:szCs w:val="28"/>
                <w:lang w:val="be-BY"/>
              </w:rPr>
            </w:pPr>
            <w:r w:rsidRPr="00F16F0A">
              <w:rPr>
                <w:szCs w:val="28"/>
                <w:lang w:val="be-BY"/>
              </w:rPr>
              <w:t>1,10</w:t>
            </w:r>
          </w:p>
        </w:tc>
      </w:tr>
      <w:tr w:rsidR="00E46ABC" w:rsidRPr="00F16F0A" w:rsidTr="00F16F0A">
        <w:tc>
          <w:tcPr>
            <w:tcW w:w="5983" w:type="dxa"/>
          </w:tcPr>
          <w:p w:rsidR="00E46ABC" w:rsidRPr="00F16F0A" w:rsidRDefault="00E46ABC" w:rsidP="00BC5E8C">
            <w:pPr>
              <w:jc w:val="both"/>
              <w:rPr>
                <w:szCs w:val="28"/>
                <w:lang w:val="be-BY"/>
              </w:rPr>
            </w:pPr>
            <w:r w:rsidRPr="00F16F0A">
              <w:rPr>
                <w:szCs w:val="28"/>
                <w:lang w:val="be-BY"/>
              </w:rPr>
              <w:t>Лугово-пастбищные ландшафты</w:t>
            </w:r>
          </w:p>
        </w:tc>
        <w:tc>
          <w:tcPr>
            <w:tcW w:w="1842" w:type="dxa"/>
          </w:tcPr>
          <w:p w:rsidR="00E46ABC" w:rsidRPr="00F16F0A" w:rsidRDefault="00E46ABC" w:rsidP="00BC5E8C">
            <w:pPr>
              <w:jc w:val="center"/>
              <w:rPr>
                <w:szCs w:val="28"/>
                <w:lang w:val="be-BY"/>
              </w:rPr>
            </w:pPr>
            <w:r w:rsidRPr="00F16F0A">
              <w:rPr>
                <w:szCs w:val="28"/>
                <w:lang w:val="be-BY"/>
              </w:rPr>
              <w:t>4</w:t>
            </w:r>
          </w:p>
        </w:tc>
        <w:tc>
          <w:tcPr>
            <w:tcW w:w="1985" w:type="dxa"/>
          </w:tcPr>
          <w:p w:rsidR="00E46ABC" w:rsidRPr="00F16F0A" w:rsidRDefault="00E46ABC" w:rsidP="00BC5E8C">
            <w:pPr>
              <w:jc w:val="center"/>
              <w:rPr>
                <w:szCs w:val="28"/>
                <w:lang w:val="be-BY"/>
              </w:rPr>
            </w:pPr>
            <w:r w:rsidRPr="00F16F0A">
              <w:rPr>
                <w:szCs w:val="28"/>
                <w:lang w:val="be-BY"/>
              </w:rPr>
              <w:t>1,15</w:t>
            </w:r>
          </w:p>
        </w:tc>
      </w:tr>
      <w:tr w:rsidR="00E46ABC" w:rsidRPr="00F16F0A" w:rsidTr="00F16F0A">
        <w:tc>
          <w:tcPr>
            <w:tcW w:w="5983" w:type="dxa"/>
          </w:tcPr>
          <w:p w:rsidR="00E46ABC" w:rsidRPr="00F16F0A" w:rsidRDefault="00E46ABC" w:rsidP="00BC5E8C">
            <w:pPr>
              <w:jc w:val="both"/>
              <w:rPr>
                <w:szCs w:val="28"/>
                <w:lang w:val="be-BY"/>
              </w:rPr>
            </w:pPr>
            <w:r w:rsidRPr="00F16F0A">
              <w:rPr>
                <w:szCs w:val="28"/>
                <w:lang w:val="be-BY"/>
              </w:rPr>
              <w:t>Пахотные ландшафты</w:t>
            </w:r>
          </w:p>
        </w:tc>
        <w:tc>
          <w:tcPr>
            <w:tcW w:w="1842" w:type="dxa"/>
          </w:tcPr>
          <w:p w:rsidR="00E46ABC" w:rsidRPr="00F16F0A" w:rsidRDefault="00E46ABC" w:rsidP="00BC5E8C">
            <w:pPr>
              <w:jc w:val="center"/>
              <w:rPr>
                <w:szCs w:val="28"/>
                <w:lang w:val="be-BY"/>
              </w:rPr>
            </w:pPr>
            <w:r w:rsidRPr="00F16F0A">
              <w:rPr>
                <w:szCs w:val="28"/>
                <w:lang w:val="be-BY"/>
              </w:rPr>
              <w:t>6</w:t>
            </w:r>
          </w:p>
        </w:tc>
        <w:tc>
          <w:tcPr>
            <w:tcW w:w="1985" w:type="dxa"/>
          </w:tcPr>
          <w:p w:rsidR="00E46ABC" w:rsidRPr="00F16F0A" w:rsidRDefault="00E46ABC" w:rsidP="00BC5E8C">
            <w:pPr>
              <w:jc w:val="center"/>
              <w:rPr>
                <w:szCs w:val="28"/>
                <w:lang w:val="be-BY"/>
              </w:rPr>
            </w:pPr>
            <w:r w:rsidRPr="00F16F0A">
              <w:rPr>
                <w:szCs w:val="28"/>
                <w:lang w:val="be-BY"/>
              </w:rPr>
              <w:t>1,25</w:t>
            </w:r>
          </w:p>
        </w:tc>
      </w:tr>
      <w:tr w:rsidR="00E46ABC" w:rsidRPr="00F16F0A" w:rsidTr="00F16F0A">
        <w:tc>
          <w:tcPr>
            <w:tcW w:w="5983" w:type="dxa"/>
          </w:tcPr>
          <w:p w:rsidR="00E46ABC" w:rsidRPr="00F16F0A" w:rsidRDefault="00E46ABC" w:rsidP="00BC5E8C">
            <w:pPr>
              <w:jc w:val="both"/>
              <w:rPr>
                <w:szCs w:val="28"/>
                <w:lang w:val="be-BY"/>
              </w:rPr>
            </w:pPr>
            <w:r w:rsidRPr="00F16F0A">
              <w:rPr>
                <w:szCs w:val="28"/>
                <w:lang w:val="be-BY"/>
              </w:rPr>
              <w:t>Осушенные болота</w:t>
            </w:r>
          </w:p>
        </w:tc>
        <w:tc>
          <w:tcPr>
            <w:tcW w:w="1842" w:type="dxa"/>
          </w:tcPr>
          <w:p w:rsidR="00E46ABC" w:rsidRPr="00F16F0A" w:rsidRDefault="00E46ABC" w:rsidP="00BC5E8C">
            <w:pPr>
              <w:jc w:val="center"/>
              <w:rPr>
                <w:szCs w:val="28"/>
                <w:lang w:val="be-BY"/>
              </w:rPr>
            </w:pPr>
            <w:r w:rsidRPr="00F16F0A">
              <w:rPr>
                <w:szCs w:val="28"/>
                <w:lang w:val="be-BY"/>
              </w:rPr>
              <w:t>7</w:t>
            </w:r>
          </w:p>
        </w:tc>
        <w:tc>
          <w:tcPr>
            <w:tcW w:w="1985" w:type="dxa"/>
          </w:tcPr>
          <w:p w:rsidR="00E46ABC" w:rsidRPr="00F16F0A" w:rsidRDefault="00E46ABC" w:rsidP="00BC5E8C">
            <w:pPr>
              <w:jc w:val="center"/>
              <w:rPr>
                <w:szCs w:val="28"/>
                <w:lang w:val="be-BY"/>
              </w:rPr>
            </w:pPr>
            <w:r w:rsidRPr="00F16F0A">
              <w:rPr>
                <w:szCs w:val="28"/>
                <w:lang w:val="be-BY"/>
              </w:rPr>
              <w:t>1,30</w:t>
            </w:r>
          </w:p>
        </w:tc>
      </w:tr>
      <w:tr w:rsidR="00E46ABC" w:rsidRPr="00F16F0A" w:rsidTr="00F16F0A">
        <w:tc>
          <w:tcPr>
            <w:tcW w:w="5983" w:type="dxa"/>
          </w:tcPr>
          <w:p w:rsidR="00E46ABC" w:rsidRPr="00F16F0A" w:rsidRDefault="00E46ABC" w:rsidP="00BC5E8C">
            <w:pPr>
              <w:jc w:val="both"/>
              <w:rPr>
                <w:szCs w:val="28"/>
                <w:lang w:val="be-BY"/>
              </w:rPr>
            </w:pPr>
            <w:r w:rsidRPr="00F16F0A">
              <w:rPr>
                <w:szCs w:val="28"/>
                <w:lang w:val="be-BY"/>
              </w:rPr>
              <w:t>Сельские селитебные и садово-дачные комплексы</w:t>
            </w:r>
          </w:p>
        </w:tc>
        <w:tc>
          <w:tcPr>
            <w:tcW w:w="1842" w:type="dxa"/>
          </w:tcPr>
          <w:p w:rsidR="00E46ABC" w:rsidRPr="00F16F0A" w:rsidRDefault="00E46ABC" w:rsidP="00BC5E8C">
            <w:pPr>
              <w:jc w:val="center"/>
              <w:rPr>
                <w:szCs w:val="28"/>
                <w:lang w:val="be-BY"/>
              </w:rPr>
            </w:pPr>
            <w:r w:rsidRPr="00F16F0A">
              <w:rPr>
                <w:szCs w:val="28"/>
                <w:lang w:val="be-BY"/>
              </w:rPr>
              <w:t>8</w:t>
            </w:r>
          </w:p>
        </w:tc>
        <w:tc>
          <w:tcPr>
            <w:tcW w:w="1985" w:type="dxa"/>
          </w:tcPr>
          <w:p w:rsidR="00E46ABC" w:rsidRPr="00F16F0A" w:rsidRDefault="00E46ABC" w:rsidP="00BC5E8C">
            <w:pPr>
              <w:jc w:val="center"/>
              <w:rPr>
                <w:szCs w:val="28"/>
                <w:lang w:val="be-BY"/>
              </w:rPr>
            </w:pPr>
            <w:r w:rsidRPr="00F16F0A">
              <w:rPr>
                <w:szCs w:val="28"/>
                <w:lang w:val="be-BY"/>
              </w:rPr>
              <w:t>1,35</w:t>
            </w:r>
          </w:p>
        </w:tc>
      </w:tr>
      <w:tr w:rsidR="00E46ABC" w:rsidRPr="00F16F0A" w:rsidTr="00F16F0A">
        <w:tc>
          <w:tcPr>
            <w:tcW w:w="5983" w:type="dxa"/>
            <w:tcBorders>
              <w:bottom w:val="single" w:sz="4" w:space="0" w:color="auto"/>
            </w:tcBorders>
          </w:tcPr>
          <w:p w:rsidR="00E46ABC" w:rsidRPr="00F16F0A" w:rsidRDefault="00E46ABC" w:rsidP="00BC5E8C">
            <w:pPr>
              <w:jc w:val="both"/>
              <w:rPr>
                <w:szCs w:val="28"/>
                <w:lang w:val="be-BY"/>
              </w:rPr>
            </w:pPr>
            <w:r w:rsidRPr="00F16F0A">
              <w:rPr>
                <w:szCs w:val="28"/>
                <w:lang w:val="be-BY"/>
              </w:rPr>
              <w:t>Городские селитебные и дорожные ландшафты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46ABC" w:rsidRPr="00F16F0A" w:rsidRDefault="00E46ABC" w:rsidP="00BC5E8C">
            <w:pPr>
              <w:jc w:val="center"/>
              <w:rPr>
                <w:szCs w:val="28"/>
                <w:lang w:val="be-BY"/>
              </w:rPr>
            </w:pPr>
            <w:r w:rsidRPr="00F16F0A">
              <w:rPr>
                <w:szCs w:val="28"/>
                <w:lang w:val="be-BY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46ABC" w:rsidRPr="00F16F0A" w:rsidRDefault="00E46ABC" w:rsidP="00BC5E8C">
            <w:pPr>
              <w:jc w:val="center"/>
              <w:rPr>
                <w:szCs w:val="28"/>
                <w:lang w:val="be-BY"/>
              </w:rPr>
            </w:pPr>
            <w:r w:rsidRPr="00F16F0A">
              <w:rPr>
                <w:szCs w:val="28"/>
                <w:lang w:val="be-BY"/>
              </w:rPr>
              <w:t>1,45</w:t>
            </w:r>
          </w:p>
        </w:tc>
      </w:tr>
      <w:tr w:rsidR="00E46ABC" w:rsidRPr="00F16F0A" w:rsidTr="00F16F0A">
        <w:tc>
          <w:tcPr>
            <w:tcW w:w="5983" w:type="dxa"/>
            <w:tcBorders>
              <w:top w:val="single" w:sz="4" w:space="0" w:color="auto"/>
            </w:tcBorders>
          </w:tcPr>
          <w:p w:rsidR="00E46ABC" w:rsidRPr="00F16F0A" w:rsidRDefault="00E46ABC" w:rsidP="00BC5E8C">
            <w:pPr>
              <w:jc w:val="both"/>
              <w:rPr>
                <w:szCs w:val="28"/>
                <w:lang w:val="be-BY"/>
              </w:rPr>
            </w:pPr>
            <w:r w:rsidRPr="00F16F0A">
              <w:rPr>
                <w:szCs w:val="28"/>
                <w:lang w:val="be-BY"/>
              </w:rPr>
              <w:t>Промышленные площадки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46ABC" w:rsidRPr="00F16F0A" w:rsidRDefault="00E46ABC" w:rsidP="00BC5E8C">
            <w:pPr>
              <w:jc w:val="center"/>
              <w:rPr>
                <w:szCs w:val="28"/>
                <w:lang w:val="be-BY"/>
              </w:rPr>
            </w:pPr>
            <w:r w:rsidRPr="00F16F0A">
              <w:rPr>
                <w:szCs w:val="28"/>
                <w:lang w:val="be-BY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46ABC" w:rsidRPr="00F16F0A" w:rsidRDefault="00E46ABC" w:rsidP="00BC5E8C">
            <w:pPr>
              <w:jc w:val="center"/>
              <w:rPr>
                <w:szCs w:val="28"/>
                <w:lang w:val="be-BY"/>
              </w:rPr>
            </w:pPr>
            <w:r w:rsidRPr="00F16F0A">
              <w:rPr>
                <w:szCs w:val="28"/>
                <w:lang w:val="be-BY"/>
              </w:rPr>
              <w:t>1,55</w:t>
            </w:r>
          </w:p>
        </w:tc>
      </w:tr>
      <w:tr w:rsidR="00E46ABC" w:rsidRPr="00F16F0A" w:rsidTr="00F16F0A">
        <w:tc>
          <w:tcPr>
            <w:tcW w:w="5983" w:type="dxa"/>
          </w:tcPr>
          <w:p w:rsidR="00E46ABC" w:rsidRPr="00F16F0A" w:rsidRDefault="00E46ABC" w:rsidP="00BC5E8C">
            <w:pPr>
              <w:jc w:val="both"/>
              <w:rPr>
                <w:szCs w:val="28"/>
                <w:lang w:val="be-BY"/>
              </w:rPr>
            </w:pPr>
            <w:r w:rsidRPr="00F16F0A">
              <w:rPr>
                <w:szCs w:val="28"/>
                <w:lang w:val="be-BY"/>
              </w:rPr>
              <w:t>Ландшафты с глубоко преобразованной литогенной основой</w:t>
            </w:r>
          </w:p>
        </w:tc>
        <w:tc>
          <w:tcPr>
            <w:tcW w:w="1842" w:type="dxa"/>
          </w:tcPr>
          <w:p w:rsidR="00E46ABC" w:rsidRPr="00F16F0A" w:rsidRDefault="00E46ABC" w:rsidP="00BC5E8C">
            <w:pPr>
              <w:jc w:val="center"/>
              <w:rPr>
                <w:szCs w:val="28"/>
                <w:lang w:val="be-BY"/>
              </w:rPr>
            </w:pPr>
            <w:r w:rsidRPr="00F16F0A">
              <w:rPr>
                <w:szCs w:val="28"/>
                <w:lang w:val="be-BY"/>
              </w:rPr>
              <w:t>11</w:t>
            </w:r>
          </w:p>
        </w:tc>
        <w:tc>
          <w:tcPr>
            <w:tcW w:w="1985" w:type="dxa"/>
          </w:tcPr>
          <w:p w:rsidR="00E46ABC" w:rsidRPr="00F16F0A" w:rsidRDefault="00E46ABC" w:rsidP="00BC5E8C">
            <w:pPr>
              <w:jc w:val="center"/>
              <w:rPr>
                <w:szCs w:val="28"/>
                <w:lang w:val="be-BY"/>
              </w:rPr>
            </w:pPr>
            <w:r w:rsidRPr="00F16F0A">
              <w:rPr>
                <w:szCs w:val="28"/>
                <w:lang w:val="be-BY"/>
              </w:rPr>
              <w:t>1,65</w:t>
            </w:r>
          </w:p>
        </w:tc>
      </w:tr>
    </w:tbl>
    <w:p w:rsidR="00E46ABC" w:rsidRPr="00F16F0A" w:rsidRDefault="00E46ABC" w:rsidP="00E46ABC">
      <w:pPr>
        <w:spacing w:line="360" w:lineRule="exact"/>
        <w:ind w:firstLine="709"/>
        <w:jc w:val="both"/>
        <w:rPr>
          <w:sz w:val="28"/>
          <w:szCs w:val="20"/>
        </w:rPr>
      </w:pPr>
    </w:p>
    <w:p w:rsidR="00E46ABC" w:rsidRPr="00F16F0A" w:rsidRDefault="00E46ABC" w:rsidP="00E46ABC">
      <w:pPr>
        <w:spacing w:line="360" w:lineRule="exact"/>
        <w:ind w:firstLine="709"/>
        <w:jc w:val="both"/>
        <w:rPr>
          <w:sz w:val="28"/>
          <w:szCs w:val="28"/>
        </w:rPr>
      </w:pPr>
      <w:r w:rsidRPr="00F16F0A">
        <w:rPr>
          <w:sz w:val="28"/>
          <w:szCs w:val="28"/>
        </w:rPr>
        <w:t>Коэффициент естественной защищенности (</w:t>
      </w:r>
      <w:proofErr w:type="spellStart"/>
      <w:r w:rsidRPr="00F16F0A">
        <w:rPr>
          <w:sz w:val="28"/>
          <w:szCs w:val="28"/>
        </w:rPr>
        <w:t>К</w:t>
      </w:r>
      <w:r w:rsidRPr="00F16F0A">
        <w:rPr>
          <w:sz w:val="28"/>
          <w:szCs w:val="28"/>
          <w:vertAlign w:val="subscript"/>
        </w:rPr>
        <w:t>ез</w:t>
      </w:r>
      <w:proofErr w:type="spellEnd"/>
      <w:r w:rsidRPr="00F16F0A">
        <w:rPr>
          <w:sz w:val="28"/>
          <w:szCs w:val="28"/>
        </w:rPr>
        <w:t>) – выражает устойчивость ландшафтов посредством распределения естественных биогеоценозов, природоохранных зон и особо охраняемых территорий, совокупность которых определяет экологический фонд территориии рассчитывался по формуле (</w:t>
      </w:r>
      <w:r w:rsidR="00F16F0A" w:rsidRPr="00F16F0A">
        <w:rPr>
          <w:sz w:val="28"/>
          <w:szCs w:val="28"/>
        </w:rPr>
        <w:t>2</w:t>
      </w:r>
      <w:r w:rsidRPr="00F16F0A">
        <w:rPr>
          <w:sz w:val="28"/>
          <w:szCs w:val="28"/>
        </w:rPr>
        <w:t xml:space="preserve">) с использованием балла антропогенной нагрузки для различных видов и категорий земель (таблица </w:t>
      </w:r>
      <w:r w:rsidR="00F16F0A" w:rsidRPr="00F16F0A">
        <w:rPr>
          <w:sz w:val="28"/>
          <w:szCs w:val="28"/>
        </w:rPr>
        <w:t>2</w:t>
      </w:r>
      <w:r w:rsidRPr="00F16F0A">
        <w:rPr>
          <w:sz w:val="28"/>
          <w:szCs w:val="28"/>
        </w:rPr>
        <w:t xml:space="preserve">). </w:t>
      </w:r>
    </w:p>
    <w:p w:rsidR="00E46ABC" w:rsidRPr="00F16F0A" w:rsidRDefault="00E46ABC" w:rsidP="00E46ABC">
      <w:pPr>
        <w:ind w:firstLine="709"/>
        <w:jc w:val="right"/>
        <w:rPr>
          <w:szCs w:val="28"/>
        </w:rPr>
      </w:pPr>
      <w:proofErr w:type="spellStart"/>
      <w:r w:rsidRPr="00F16F0A">
        <w:rPr>
          <w:sz w:val="28"/>
          <w:szCs w:val="28"/>
        </w:rPr>
        <w:t>К</w:t>
      </w:r>
      <w:r w:rsidRPr="00F16F0A">
        <w:rPr>
          <w:sz w:val="28"/>
          <w:szCs w:val="28"/>
          <w:vertAlign w:val="subscript"/>
        </w:rPr>
        <w:t>ез</w:t>
      </w:r>
      <w:proofErr w:type="spellEnd"/>
      <w:r w:rsidRPr="00F16F0A">
        <w:rPr>
          <w:sz w:val="28"/>
          <w:szCs w:val="28"/>
        </w:rPr>
        <w:t xml:space="preserve"> </w:t>
      </w:r>
      <w:proofErr w:type="gramStart"/>
      <w:r w:rsidRPr="00F16F0A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32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2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AH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+ 0,8 × </m:t>
            </m:r>
            <m:sSub>
              <m:sSubPr>
                <m:ctrlPr>
                  <w:rPr>
                    <w:rFonts w:ascii="Cambria Math" w:hAnsi="Cambria Math"/>
                    <w:sz w:val="32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AH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 xml:space="preserve">2 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+ 0,6 × </m:t>
            </m:r>
            <m:sSub>
              <m:sSubPr>
                <m:ctrlPr>
                  <w:rPr>
                    <w:rFonts w:ascii="Cambria Math" w:hAnsi="Cambria Math"/>
                    <w:sz w:val="32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AH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 xml:space="preserve">3 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+0,4 </m:t>
            </m:r>
            <m:sSub>
              <m:sSubPr>
                <m:ctrlPr>
                  <w:rPr>
                    <w:rFonts w:ascii="Cambria Math" w:hAnsi="Cambria Math"/>
                    <w:sz w:val="32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AH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4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S</m:t>
            </m:r>
          </m:den>
        </m:f>
      </m:oMath>
      <w:r w:rsidRPr="00F16F0A">
        <w:rPr>
          <w:rFonts w:eastAsiaTheme="minorEastAsia"/>
          <w:sz w:val="32"/>
          <w:szCs w:val="28"/>
        </w:rPr>
        <w:t xml:space="preserve"> ;</w:t>
      </w:r>
      <w:proofErr w:type="gramEnd"/>
      <w:r w:rsidRPr="00F16F0A">
        <w:rPr>
          <w:rFonts w:eastAsiaTheme="minorEastAsia"/>
          <w:sz w:val="32"/>
          <w:szCs w:val="28"/>
        </w:rPr>
        <w:tab/>
      </w:r>
      <w:r w:rsidRPr="00F16F0A">
        <w:rPr>
          <w:rFonts w:eastAsiaTheme="minorEastAsia"/>
          <w:sz w:val="28"/>
          <w:szCs w:val="28"/>
        </w:rPr>
        <w:tab/>
      </w:r>
      <w:r w:rsidRPr="00F16F0A">
        <w:rPr>
          <w:rFonts w:eastAsiaTheme="minorEastAsia"/>
          <w:sz w:val="28"/>
          <w:szCs w:val="28"/>
        </w:rPr>
        <w:tab/>
        <w:t>(</w:t>
      </w:r>
      <w:r w:rsidR="00F16F0A" w:rsidRPr="00F16F0A">
        <w:rPr>
          <w:rFonts w:eastAsiaTheme="minorEastAsia"/>
          <w:sz w:val="28"/>
          <w:szCs w:val="28"/>
        </w:rPr>
        <w:t>2</w:t>
      </w:r>
      <w:r w:rsidRPr="00F16F0A">
        <w:rPr>
          <w:rFonts w:eastAsiaTheme="minorEastAsia"/>
          <w:sz w:val="28"/>
          <w:szCs w:val="28"/>
        </w:rPr>
        <w:t>)</w:t>
      </w:r>
    </w:p>
    <w:p w:rsidR="00E46ABC" w:rsidRPr="00F16F0A" w:rsidRDefault="00E46ABC" w:rsidP="00E46ABC">
      <w:pPr>
        <w:spacing w:line="360" w:lineRule="exact"/>
        <w:ind w:firstLine="709"/>
        <w:jc w:val="both"/>
        <w:rPr>
          <w:sz w:val="28"/>
        </w:rPr>
      </w:pPr>
      <w:r w:rsidRPr="00F16F0A">
        <w:rPr>
          <w:sz w:val="28"/>
        </w:rPr>
        <w:t>где АН</w:t>
      </w:r>
      <w:r w:rsidRPr="00F16F0A">
        <w:rPr>
          <w:sz w:val="28"/>
          <w:vertAlign w:val="subscript"/>
        </w:rPr>
        <w:t>1</w:t>
      </w:r>
      <w:r w:rsidRPr="00F16F0A">
        <w:rPr>
          <w:sz w:val="28"/>
        </w:rPr>
        <w:t>, АН</w:t>
      </w:r>
      <w:r w:rsidRPr="00F16F0A">
        <w:rPr>
          <w:sz w:val="28"/>
          <w:vertAlign w:val="subscript"/>
        </w:rPr>
        <w:t>2</w:t>
      </w:r>
      <w:r w:rsidRPr="00F16F0A">
        <w:rPr>
          <w:sz w:val="28"/>
        </w:rPr>
        <w:t>, АН</w:t>
      </w:r>
      <w:r w:rsidRPr="00F16F0A">
        <w:rPr>
          <w:sz w:val="28"/>
          <w:vertAlign w:val="subscript"/>
        </w:rPr>
        <w:t>3</w:t>
      </w:r>
      <w:r w:rsidRPr="00F16F0A">
        <w:rPr>
          <w:sz w:val="28"/>
        </w:rPr>
        <w:t>, АН</w:t>
      </w:r>
      <w:r w:rsidRPr="00F16F0A">
        <w:rPr>
          <w:sz w:val="28"/>
          <w:vertAlign w:val="subscript"/>
        </w:rPr>
        <w:t>4</w:t>
      </w:r>
      <w:r w:rsidRPr="00F16F0A">
        <w:rPr>
          <w:sz w:val="28"/>
        </w:rPr>
        <w:t xml:space="preserve">, – площади земель с различной степенью антропогенной нагрузки – от самой низкой до самой высокой (согласно таблице </w:t>
      </w:r>
      <w:r w:rsidR="00F16F0A">
        <w:rPr>
          <w:sz w:val="28"/>
        </w:rPr>
        <w:t>2</w:t>
      </w:r>
      <w:r w:rsidRPr="00F16F0A">
        <w:rPr>
          <w:sz w:val="28"/>
        </w:rPr>
        <w:t xml:space="preserve">), </w:t>
      </w:r>
    </w:p>
    <w:p w:rsidR="00E46ABC" w:rsidRPr="00F16F0A" w:rsidRDefault="00E46ABC" w:rsidP="00E46ABC">
      <w:pPr>
        <w:spacing w:line="360" w:lineRule="exact"/>
        <w:ind w:firstLine="709"/>
        <w:jc w:val="both"/>
        <w:rPr>
          <w:sz w:val="28"/>
        </w:rPr>
      </w:pPr>
      <w:r w:rsidRPr="00F16F0A">
        <w:rPr>
          <w:sz w:val="28"/>
          <w:lang w:val="en-US"/>
        </w:rPr>
        <w:t>S</w:t>
      </w:r>
      <w:r w:rsidRPr="00F16F0A">
        <w:rPr>
          <w:sz w:val="28"/>
        </w:rPr>
        <w:t xml:space="preserve"> – </w:t>
      </w:r>
      <w:proofErr w:type="gramStart"/>
      <w:r w:rsidRPr="00F16F0A">
        <w:rPr>
          <w:sz w:val="28"/>
        </w:rPr>
        <w:t>общая</w:t>
      </w:r>
      <w:proofErr w:type="gramEnd"/>
      <w:r w:rsidRPr="00F16F0A">
        <w:rPr>
          <w:sz w:val="28"/>
        </w:rPr>
        <w:t xml:space="preserve"> площадь исследуемой территории. </w:t>
      </w:r>
    </w:p>
    <w:p w:rsidR="00E46ABC" w:rsidRPr="00F16F0A" w:rsidRDefault="00E46ABC" w:rsidP="00E46ABC">
      <w:pPr>
        <w:spacing w:line="360" w:lineRule="exact"/>
        <w:rPr>
          <w:sz w:val="28"/>
          <w:szCs w:val="20"/>
        </w:rPr>
      </w:pPr>
      <w:r w:rsidRPr="00F16F0A">
        <w:rPr>
          <w:sz w:val="28"/>
          <w:szCs w:val="20"/>
        </w:rPr>
        <w:t xml:space="preserve">Таблица </w:t>
      </w:r>
      <w:r w:rsidR="00F16F0A" w:rsidRPr="00F16F0A">
        <w:rPr>
          <w:sz w:val="28"/>
          <w:szCs w:val="20"/>
        </w:rPr>
        <w:t>2</w:t>
      </w:r>
      <w:r w:rsidRPr="00F16F0A">
        <w:rPr>
          <w:sz w:val="28"/>
          <w:szCs w:val="20"/>
        </w:rPr>
        <w:t xml:space="preserve"> </w:t>
      </w:r>
      <w:r w:rsidRPr="00F16F0A">
        <w:rPr>
          <w:sz w:val="28"/>
          <w:szCs w:val="28"/>
        </w:rPr>
        <w:t xml:space="preserve">– </w:t>
      </w:r>
      <w:r w:rsidRPr="00F16F0A">
        <w:rPr>
          <w:sz w:val="28"/>
          <w:szCs w:val="20"/>
        </w:rPr>
        <w:t>Классификация земель по степени антропогенной нагрузки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851"/>
        <w:gridCol w:w="6265"/>
      </w:tblGrid>
      <w:tr w:rsidR="00E46ABC" w:rsidRPr="00F16F0A" w:rsidTr="00BC5E8C">
        <w:tc>
          <w:tcPr>
            <w:tcW w:w="2410" w:type="dxa"/>
            <w:vAlign w:val="center"/>
          </w:tcPr>
          <w:p w:rsidR="00E46ABC" w:rsidRPr="00F16F0A" w:rsidRDefault="00E46ABC" w:rsidP="00BC5E8C">
            <w:pPr>
              <w:jc w:val="both"/>
              <w:rPr>
                <w:szCs w:val="20"/>
              </w:rPr>
            </w:pPr>
            <w:r w:rsidRPr="00F16F0A">
              <w:rPr>
                <w:szCs w:val="20"/>
              </w:rPr>
              <w:t>Степень нагрузки</w:t>
            </w:r>
          </w:p>
        </w:tc>
        <w:tc>
          <w:tcPr>
            <w:tcW w:w="851" w:type="dxa"/>
            <w:vAlign w:val="center"/>
          </w:tcPr>
          <w:p w:rsidR="00E46ABC" w:rsidRPr="00F16F0A" w:rsidRDefault="00E46ABC" w:rsidP="00BC5E8C">
            <w:pPr>
              <w:jc w:val="center"/>
              <w:rPr>
                <w:szCs w:val="20"/>
              </w:rPr>
            </w:pPr>
            <w:r w:rsidRPr="00F16F0A">
              <w:rPr>
                <w:szCs w:val="20"/>
              </w:rPr>
              <w:t>Балл</w:t>
            </w:r>
          </w:p>
        </w:tc>
        <w:tc>
          <w:tcPr>
            <w:tcW w:w="6265" w:type="dxa"/>
            <w:vAlign w:val="center"/>
          </w:tcPr>
          <w:p w:rsidR="00E46ABC" w:rsidRPr="00F16F0A" w:rsidRDefault="00E46ABC" w:rsidP="00BC5E8C">
            <w:pPr>
              <w:jc w:val="center"/>
              <w:rPr>
                <w:szCs w:val="20"/>
              </w:rPr>
            </w:pPr>
            <w:r w:rsidRPr="00F16F0A">
              <w:rPr>
                <w:szCs w:val="20"/>
              </w:rPr>
              <w:t>Виды и категории земель</w:t>
            </w:r>
          </w:p>
        </w:tc>
      </w:tr>
      <w:tr w:rsidR="00E46ABC" w:rsidRPr="00F16F0A" w:rsidTr="00BC5E8C">
        <w:tc>
          <w:tcPr>
            <w:tcW w:w="2410" w:type="dxa"/>
            <w:vAlign w:val="center"/>
          </w:tcPr>
          <w:p w:rsidR="00E46ABC" w:rsidRPr="00F16F0A" w:rsidRDefault="00E46ABC" w:rsidP="00BC5E8C">
            <w:pPr>
              <w:jc w:val="both"/>
              <w:rPr>
                <w:szCs w:val="20"/>
              </w:rPr>
            </w:pPr>
            <w:r w:rsidRPr="00F16F0A">
              <w:rPr>
                <w:szCs w:val="20"/>
              </w:rPr>
              <w:t xml:space="preserve">Высокая </w:t>
            </w:r>
          </w:p>
        </w:tc>
        <w:tc>
          <w:tcPr>
            <w:tcW w:w="851" w:type="dxa"/>
            <w:vAlign w:val="center"/>
          </w:tcPr>
          <w:p w:rsidR="00E46ABC" w:rsidRPr="00F16F0A" w:rsidRDefault="00E46ABC" w:rsidP="00BC5E8C">
            <w:pPr>
              <w:jc w:val="center"/>
              <w:rPr>
                <w:szCs w:val="20"/>
              </w:rPr>
            </w:pPr>
            <w:r w:rsidRPr="00F16F0A">
              <w:rPr>
                <w:szCs w:val="20"/>
              </w:rPr>
              <w:t>4</w:t>
            </w:r>
          </w:p>
        </w:tc>
        <w:tc>
          <w:tcPr>
            <w:tcW w:w="6265" w:type="dxa"/>
            <w:vAlign w:val="center"/>
          </w:tcPr>
          <w:p w:rsidR="00E46ABC" w:rsidRPr="00F16F0A" w:rsidRDefault="00E46ABC" w:rsidP="00BC5E8C">
            <w:pPr>
              <w:jc w:val="both"/>
              <w:rPr>
                <w:szCs w:val="20"/>
              </w:rPr>
            </w:pPr>
            <w:r w:rsidRPr="00F16F0A">
              <w:rPr>
                <w:szCs w:val="20"/>
              </w:rPr>
              <w:t>Пахотные земли, ареалы интенсивных рубок, пастбища и сенокосы, используемые нерационально</w:t>
            </w:r>
          </w:p>
        </w:tc>
      </w:tr>
      <w:tr w:rsidR="00E46ABC" w:rsidRPr="00F16F0A" w:rsidTr="00BC5E8C">
        <w:tc>
          <w:tcPr>
            <w:tcW w:w="2410" w:type="dxa"/>
            <w:vAlign w:val="center"/>
          </w:tcPr>
          <w:p w:rsidR="00E46ABC" w:rsidRPr="00F16F0A" w:rsidRDefault="00E46ABC" w:rsidP="00BC5E8C">
            <w:pPr>
              <w:jc w:val="both"/>
              <w:rPr>
                <w:szCs w:val="20"/>
              </w:rPr>
            </w:pPr>
            <w:r w:rsidRPr="00F16F0A">
              <w:rPr>
                <w:szCs w:val="20"/>
              </w:rPr>
              <w:t xml:space="preserve">Средняя </w:t>
            </w:r>
          </w:p>
        </w:tc>
        <w:tc>
          <w:tcPr>
            <w:tcW w:w="851" w:type="dxa"/>
            <w:vAlign w:val="center"/>
          </w:tcPr>
          <w:p w:rsidR="00E46ABC" w:rsidRPr="00F16F0A" w:rsidRDefault="00E46ABC" w:rsidP="00BC5E8C">
            <w:pPr>
              <w:jc w:val="center"/>
              <w:rPr>
                <w:szCs w:val="20"/>
              </w:rPr>
            </w:pPr>
            <w:r w:rsidRPr="00F16F0A">
              <w:rPr>
                <w:szCs w:val="20"/>
              </w:rPr>
              <w:t>3</w:t>
            </w:r>
          </w:p>
        </w:tc>
        <w:tc>
          <w:tcPr>
            <w:tcW w:w="6265" w:type="dxa"/>
            <w:vAlign w:val="center"/>
          </w:tcPr>
          <w:p w:rsidR="00E46ABC" w:rsidRPr="00F16F0A" w:rsidRDefault="00E46ABC" w:rsidP="00BC5E8C">
            <w:pPr>
              <w:jc w:val="both"/>
              <w:rPr>
                <w:szCs w:val="20"/>
              </w:rPr>
            </w:pPr>
            <w:r w:rsidRPr="00F16F0A">
              <w:rPr>
                <w:szCs w:val="20"/>
              </w:rPr>
              <w:t>Многолетние насаждения, рекреационные земли</w:t>
            </w:r>
          </w:p>
        </w:tc>
      </w:tr>
      <w:tr w:rsidR="00E46ABC" w:rsidRPr="00F16F0A" w:rsidTr="00BC5E8C">
        <w:tc>
          <w:tcPr>
            <w:tcW w:w="2410" w:type="dxa"/>
            <w:vAlign w:val="center"/>
          </w:tcPr>
          <w:p w:rsidR="00E46ABC" w:rsidRPr="00F16F0A" w:rsidRDefault="00E46ABC" w:rsidP="00BC5E8C">
            <w:pPr>
              <w:jc w:val="both"/>
              <w:rPr>
                <w:szCs w:val="20"/>
              </w:rPr>
            </w:pPr>
            <w:r w:rsidRPr="00F16F0A">
              <w:rPr>
                <w:szCs w:val="20"/>
              </w:rPr>
              <w:t>Низкая</w:t>
            </w:r>
          </w:p>
        </w:tc>
        <w:tc>
          <w:tcPr>
            <w:tcW w:w="851" w:type="dxa"/>
            <w:vAlign w:val="center"/>
          </w:tcPr>
          <w:p w:rsidR="00E46ABC" w:rsidRPr="00F16F0A" w:rsidRDefault="00E46ABC" w:rsidP="00BC5E8C">
            <w:pPr>
              <w:jc w:val="center"/>
              <w:rPr>
                <w:szCs w:val="20"/>
              </w:rPr>
            </w:pPr>
            <w:r w:rsidRPr="00F16F0A">
              <w:rPr>
                <w:szCs w:val="20"/>
              </w:rPr>
              <w:t>2</w:t>
            </w:r>
          </w:p>
        </w:tc>
        <w:tc>
          <w:tcPr>
            <w:tcW w:w="6265" w:type="dxa"/>
            <w:vAlign w:val="center"/>
          </w:tcPr>
          <w:p w:rsidR="00E46ABC" w:rsidRPr="00F16F0A" w:rsidRDefault="00E46ABC" w:rsidP="00BC5E8C">
            <w:pPr>
              <w:jc w:val="both"/>
              <w:rPr>
                <w:szCs w:val="20"/>
              </w:rPr>
            </w:pPr>
            <w:r w:rsidRPr="00F16F0A">
              <w:rPr>
                <w:szCs w:val="20"/>
              </w:rPr>
              <w:t>Сенокосы, леса ограниченного использования</w:t>
            </w:r>
          </w:p>
        </w:tc>
      </w:tr>
      <w:tr w:rsidR="00E46ABC" w:rsidRPr="00F16F0A" w:rsidTr="00BC5E8C">
        <w:tc>
          <w:tcPr>
            <w:tcW w:w="2410" w:type="dxa"/>
            <w:vAlign w:val="center"/>
          </w:tcPr>
          <w:p w:rsidR="00E46ABC" w:rsidRPr="00F16F0A" w:rsidRDefault="00E46ABC" w:rsidP="00BC5E8C">
            <w:pPr>
              <w:jc w:val="both"/>
              <w:rPr>
                <w:szCs w:val="20"/>
              </w:rPr>
            </w:pPr>
            <w:r w:rsidRPr="00F16F0A">
              <w:rPr>
                <w:szCs w:val="20"/>
              </w:rPr>
              <w:t>Очень низкая</w:t>
            </w:r>
          </w:p>
        </w:tc>
        <w:tc>
          <w:tcPr>
            <w:tcW w:w="851" w:type="dxa"/>
            <w:vAlign w:val="center"/>
          </w:tcPr>
          <w:p w:rsidR="00E46ABC" w:rsidRPr="00F16F0A" w:rsidRDefault="00E46ABC" w:rsidP="00BC5E8C">
            <w:pPr>
              <w:jc w:val="center"/>
              <w:rPr>
                <w:szCs w:val="20"/>
              </w:rPr>
            </w:pPr>
            <w:r w:rsidRPr="00F16F0A">
              <w:rPr>
                <w:szCs w:val="20"/>
              </w:rPr>
              <w:t>1</w:t>
            </w:r>
          </w:p>
        </w:tc>
        <w:tc>
          <w:tcPr>
            <w:tcW w:w="6265" w:type="dxa"/>
            <w:vAlign w:val="center"/>
          </w:tcPr>
          <w:p w:rsidR="00E46ABC" w:rsidRPr="00F16F0A" w:rsidRDefault="00E46ABC" w:rsidP="00BC5E8C">
            <w:pPr>
              <w:jc w:val="both"/>
              <w:rPr>
                <w:szCs w:val="20"/>
              </w:rPr>
            </w:pPr>
            <w:r w:rsidRPr="00F16F0A">
              <w:rPr>
                <w:szCs w:val="20"/>
              </w:rPr>
              <w:t>Природоохранные и неиспользуемые земли</w:t>
            </w:r>
          </w:p>
        </w:tc>
      </w:tr>
    </w:tbl>
    <w:p w:rsidR="00E46ABC" w:rsidRDefault="00E46ABC" w:rsidP="00E46ABC">
      <w:pPr>
        <w:spacing w:line="360" w:lineRule="exact"/>
        <w:ind w:firstLine="709"/>
        <w:jc w:val="both"/>
        <w:rPr>
          <w:sz w:val="28"/>
          <w:szCs w:val="28"/>
        </w:rPr>
      </w:pPr>
      <w:proofErr w:type="spellStart"/>
      <w:r w:rsidRPr="00F16F0A">
        <w:rPr>
          <w:sz w:val="28"/>
          <w:szCs w:val="28"/>
        </w:rPr>
        <w:t>К</w:t>
      </w:r>
      <w:r w:rsidRPr="00F16F0A">
        <w:rPr>
          <w:sz w:val="28"/>
          <w:szCs w:val="28"/>
          <w:vertAlign w:val="subscript"/>
        </w:rPr>
        <w:t>ез</w:t>
      </w:r>
      <w:proofErr w:type="spellEnd"/>
      <w:r w:rsidRPr="00F16F0A">
        <w:rPr>
          <w:sz w:val="28"/>
          <w:szCs w:val="28"/>
        </w:rPr>
        <w:t xml:space="preserve"> менее 0,5 свидетельствует о критическом уровне защищенности территории.</w:t>
      </w:r>
    </w:p>
    <w:p w:rsidR="00BA67F6" w:rsidRPr="00F16F0A" w:rsidRDefault="00BA67F6" w:rsidP="00E46AB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заносим в таблицу</w:t>
      </w:r>
    </w:p>
    <w:p w:rsidR="00F16F0A" w:rsidRDefault="00F16F0A" w:rsidP="0014216C">
      <w:pPr>
        <w:ind w:firstLine="709"/>
        <w:jc w:val="both"/>
        <w:rPr>
          <w:sz w:val="28"/>
        </w:rPr>
      </w:pPr>
      <w:r>
        <w:rPr>
          <w:sz w:val="28"/>
        </w:rPr>
        <w:t>3. Далее описывается природная и природно-антропогенная ландшафтная структура рассматриваемых ландшафтных районов (по материалам практической работы 2).</w:t>
      </w:r>
    </w:p>
    <w:p w:rsidR="00F16F0A" w:rsidRDefault="00F16F0A" w:rsidP="0014216C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BA67F6">
        <w:rPr>
          <w:sz w:val="28"/>
        </w:rPr>
        <w:t>Заключительный этап работы – составление сравнительной характеристики ландшафтной структуры рассматриваемых районов и сопоставление результатов оценки их экологического состояния.</w:t>
      </w:r>
    </w:p>
    <w:p w:rsidR="00BA67F6" w:rsidRDefault="00BA67F6" w:rsidP="0014216C">
      <w:pPr>
        <w:ind w:firstLine="709"/>
        <w:jc w:val="both"/>
        <w:rPr>
          <w:sz w:val="28"/>
        </w:rPr>
      </w:pPr>
    </w:p>
    <w:p w:rsidR="00BA67F6" w:rsidRDefault="00BA67F6" w:rsidP="0014216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Варианты</w:t>
      </w:r>
    </w:p>
    <w:p w:rsidR="00BA67F6" w:rsidRDefault="00BA67F6" w:rsidP="0014216C">
      <w:pPr>
        <w:ind w:firstLine="709"/>
        <w:jc w:val="both"/>
        <w:rPr>
          <w:sz w:val="28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2714"/>
        <w:gridCol w:w="2551"/>
      </w:tblGrid>
      <w:tr w:rsidR="004D2CF7" w:rsidTr="004D2CF7">
        <w:trPr>
          <w:trHeight w:val="255"/>
        </w:trPr>
        <w:tc>
          <w:tcPr>
            <w:tcW w:w="0" w:type="auto"/>
          </w:tcPr>
          <w:p w:rsidR="004D2CF7" w:rsidRDefault="004D2CF7" w:rsidP="00BA67F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№ </w:t>
            </w:r>
          </w:p>
        </w:tc>
        <w:tc>
          <w:tcPr>
            <w:tcW w:w="5265" w:type="dxa"/>
            <w:gridSpan w:val="2"/>
            <w:vAlign w:val="bottom"/>
          </w:tcPr>
          <w:p w:rsidR="004D2CF7" w:rsidRDefault="004D2CF7" w:rsidP="00BA67F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Наименование районов </w:t>
            </w:r>
          </w:p>
        </w:tc>
      </w:tr>
      <w:tr w:rsidR="00866664" w:rsidTr="004D2CF7">
        <w:trPr>
          <w:trHeight w:val="255"/>
        </w:trPr>
        <w:tc>
          <w:tcPr>
            <w:tcW w:w="0" w:type="auto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714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Брагинский</w:t>
            </w:r>
          </w:p>
        </w:tc>
        <w:tc>
          <w:tcPr>
            <w:tcW w:w="2551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Берестовицкий</w:t>
            </w:r>
            <w:proofErr w:type="spellEnd"/>
          </w:p>
        </w:tc>
      </w:tr>
      <w:tr w:rsidR="00866664" w:rsidTr="004D2CF7">
        <w:trPr>
          <w:trHeight w:val="255"/>
        </w:trPr>
        <w:tc>
          <w:tcPr>
            <w:tcW w:w="0" w:type="auto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714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Буда-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Кошелевский</w:t>
            </w:r>
            <w:proofErr w:type="spellEnd"/>
          </w:p>
        </w:tc>
        <w:tc>
          <w:tcPr>
            <w:tcW w:w="2551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Волковысский</w:t>
            </w:r>
          </w:p>
        </w:tc>
      </w:tr>
      <w:tr w:rsidR="00866664" w:rsidTr="004D2CF7">
        <w:trPr>
          <w:trHeight w:val="255"/>
        </w:trPr>
        <w:tc>
          <w:tcPr>
            <w:tcW w:w="0" w:type="auto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714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Ветковский</w:t>
            </w:r>
            <w:proofErr w:type="spellEnd"/>
          </w:p>
        </w:tc>
        <w:tc>
          <w:tcPr>
            <w:tcW w:w="2551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Чаусский</w:t>
            </w:r>
          </w:p>
        </w:tc>
      </w:tr>
      <w:tr w:rsidR="00866664" w:rsidTr="004D2CF7">
        <w:trPr>
          <w:trHeight w:val="255"/>
        </w:trPr>
        <w:tc>
          <w:tcPr>
            <w:tcW w:w="0" w:type="auto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714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Гомельский</w:t>
            </w:r>
          </w:p>
        </w:tc>
        <w:tc>
          <w:tcPr>
            <w:tcW w:w="2551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Гродненский</w:t>
            </w:r>
          </w:p>
        </w:tc>
      </w:tr>
      <w:tr w:rsidR="00866664" w:rsidTr="004D2CF7">
        <w:trPr>
          <w:trHeight w:val="255"/>
        </w:trPr>
        <w:tc>
          <w:tcPr>
            <w:tcW w:w="0" w:type="auto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714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Добрушский</w:t>
            </w:r>
            <w:proofErr w:type="spellEnd"/>
          </w:p>
        </w:tc>
        <w:tc>
          <w:tcPr>
            <w:tcW w:w="2551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Дятловский</w:t>
            </w:r>
            <w:proofErr w:type="spellEnd"/>
          </w:p>
        </w:tc>
      </w:tr>
      <w:tr w:rsidR="00866664" w:rsidTr="004D2CF7">
        <w:trPr>
          <w:trHeight w:val="255"/>
        </w:trPr>
        <w:tc>
          <w:tcPr>
            <w:tcW w:w="0" w:type="auto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714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Ельский</w:t>
            </w:r>
            <w:proofErr w:type="spellEnd"/>
          </w:p>
        </w:tc>
        <w:tc>
          <w:tcPr>
            <w:tcW w:w="2551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Славгородский</w:t>
            </w:r>
            <w:proofErr w:type="spellEnd"/>
          </w:p>
        </w:tc>
      </w:tr>
      <w:tr w:rsidR="00866664" w:rsidTr="004D2CF7">
        <w:trPr>
          <w:trHeight w:val="255"/>
        </w:trPr>
        <w:tc>
          <w:tcPr>
            <w:tcW w:w="0" w:type="auto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2714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Житковичский</w:t>
            </w:r>
            <w:proofErr w:type="spellEnd"/>
          </w:p>
        </w:tc>
        <w:tc>
          <w:tcPr>
            <w:tcW w:w="2551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Ивьевский</w:t>
            </w:r>
            <w:proofErr w:type="spellEnd"/>
          </w:p>
        </w:tc>
      </w:tr>
      <w:tr w:rsidR="00866664" w:rsidTr="004D2CF7">
        <w:trPr>
          <w:trHeight w:val="255"/>
        </w:trPr>
        <w:tc>
          <w:tcPr>
            <w:tcW w:w="0" w:type="auto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2714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Жлобинский</w:t>
            </w:r>
            <w:proofErr w:type="spellEnd"/>
          </w:p>
        </w:tc>
        <w:tc>
          <w:tcPr>
            <w:tcW w:w="2551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Кореличский</w:t>
            </w:r>
            <w:proofErr w:type="spellEnd"/>
          </w:p>
        </w:tc>
      </w:tr>
      <w:tr w:rsidR="00866664" w:rsidTr="004D2CF7">
        <w:trPr>
          <w:trHeight w:val="255"/>
        </w:trPr>
        <w:tc>
          <w:tcPr>
            <w:tcW w:w="0" w:type="auto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2714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Калинковичский</w:t>
            </w:r>
            <w:proofErr w:type="spellEnd"/>
          </w:p>
        </w:tc>
        <w:tc>
          <w:tcPr>
            <w:tcW w:w="2551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Лидский</w:t>
            </w:r>
          </w:p>
        </w:tc>
      </w:tr>
      <w:tr w:rsidR="00866664" w:rsidTr="004D2CF7">
        <w:trPr>
          <w:trHeight w:val="255"/>
        </w:trPr>
        <w:tc>
          <w:tcPr>
            <w:tcW w:w="0" w:type="auto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2714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Кормянский</w:t>
            </w:r>
            <w:proofErr w:type="spellEnd"/>
          </w:p>
        </w:tc>
        <w:tc>
          <w:tcPr>
            <w:tcW w:w="2551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Мостовский</w:t>
            </w:r>
          </w:p>
        </w:tc>
      </w:tr>
      <w:tr w:rsidR="00866664" w:rsidTr="004D2CF7">
        <w:trPr>
          <w:trHeight w:val="255"/>
        </w:trPr>
        <w:tc>
          <w:tcPr>
            <w:tcW w:w="0" w:type="auto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2714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Лельчицкий</w:t>
            </w:r>
            <w:proofErr w:type="spellEnd"/>
          </w:p>
        </w:tc>
        <w:tc>
          <w:tcPr>
            <w:tcW w:w="2551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Новогрудский</w:t>
            </w:r>
            <w:proofErr w:type="spellEnd"/>
          </w:p>
        </w:tc>
      </w:tr>
      <w:tr w:rsidR="00866664" w:rsidTr="004D2CF7">
        <w:trPr>
          <w:trHeight w:val="255"/>
        </w:trPr>
        <w:tc>
          <w:tcPr>
            <w:tcW w:w="0" w:type="auto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2714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Лоевский</w:t>
            </w:r>
            <w:proofErr w:type="spellEnd"/>
          </w:p>
        </w:tc>
        <w:tc>
          <w:tcPr>
            <w:tcW w:w="2551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Осиповичский</w:t>
            </w:r>
            <w:proofErr w:type="spellEnd"/>
          </w:p>
        </w:tc>
      </w:tr>
      <w:tr w:rsidR="00866664" w:rsidTr="004D2CF7">
        <w:trPr>
          <w:trHeight w:val="255"/>
        </w:trPr>
        <w:tc>
          <w:tcPr>
            <w:tcW w:w="0" w:type="auto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2714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Мозырский</w:t>
            </w:r>
            <w:proofErr w:type="spellEnd"/>
          </w:p>
        </w:tc>
        <w:tc>
          <w:tcPr>
            <w:tcW w:w="2551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Ошмянский</w:t>
            </w:r>
            <w:proofErr w:type="spellEnd"/>
          </w:p>
        </w:tc>
      </w:tr>
      <w:tr w:rsidR="00866664" w:rsidTr="004D2CF7">
        <w:trPr>
          <w:trHeight w:val="255"/>
        </w:trPr>
        <w:tc>
          <w:tcPr>
            <w:tcW w:w="0" w:type="auto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2714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Наровлянский</w:t>
            </w:r>
            <w:proofErr w:type="spellEnd"/>
          </w:p>
        </w:tc>
        <w:tc>
          <w:tcPr>
            <w:tcW w:w="2551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Свислочский</w:t>
            </w:r>
            <w:proofErr w:type="spellEnd"/>
          </w:p>
        </w:tc>
      </w:tr>
      <w:tr w:rsidR="00866664" w:rsidTr="004D2CF7">
        <w:trPr>
          <w:trHeight w:val="255"/>
        </w:trPr>
        <w:tc>
          <w:tcPr>
            <w:tcW w:w="0" w:type="auto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2714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Октябрьский</w:t>
            </w:r>
          </w:p>
        </w:tc>
        <w:tc>
          <w:tcPr>
            <w:tcW w:w="2551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Слонимский</w:t>
            </w:r>
          </w:p>
        </w:tc>
      </w:tr>
      <w:tr w:rsidR="00866664" w:rsidTr="004D2CF7">
        <w:trPr>
          <w:trHeight w:val="255"/>
        </w:trPr>
        <w:tc>
          <w:tcPr>
            <w:tcW w:w="0" w:type="auto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2714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Петриковский</w:t>
            </w:r>
          </w:p>
        </w:tc>
        <w:tc>
          <w:tcPr>
            <w:tcW w:w="2551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Сморгонский</w:t>
            </w:r>
            <w:proofErr w:type="spellEnd"/>
          </w:p>
        </w:tc>
      </w:tr>
      <w:tr w:rsidR="00866664" w:rsidTr="004D2CF7">
        <w:trPr>
          <w:trHeight w:val="255"/>
        </w:trPr>
        <w:tc>
          <w:tcPr>
            <w:tcW w:w="0" w:type="auto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2714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Речицкий</w:t>
            </w:r>
            <w:proofErr w:type="spellEnd"/>
          </w:p>
        </w:tc>
        <w:tc>
          <w:tcPr>
            <w:tcW w:w="2551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Щучинский</w:t>
            </w:r>
            <w:proofErr w:type="spellEnd"/>
          </w:p>
        </w:tc>
      </w:tr>
      <w:tr w:rsidR="00866664" w:rsidTr="004D2CF7">
        <w:trPr>
          <w:trHeight w:val="255"/>
        </w:trPr>
        <w:tc>
          <w:tcPr>
            <w:tcW w:w="0" w:type="auto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2714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Рогачевский</w:t>
            </w:r>
          </w:p>
        </w:tc>
        <w:tc>
          <w:tcPr>
            <w:tcW w:w="2551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Березинский</w:t>
            </w:r>
          </w:p>
        </w:tc>
      </w:tr>
      <w:tr w:rsidR="00866664" w:rsidTr="004D2CF7">
        <w:trPr>
          <w:trHeight w:val="255"/>
        </w:trPr>
        <w:tc>
          <w:tcPr>
            <w:tcW w:w="0" w:type="auto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2714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Светлогорский</w:t>
            </w:r>
          </w:p>
        </w:tc>
        <w:tc>
          <w:tcPr>
            <w:tcW w:w="2551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Борисовский</w:t>
            </w:r>
            <w:proofErr w:type="spellEnd"/>
          </w:p>
        </w:tc>
      </w:tr>
      <w:tr w:rsidR="00866664" w:rsidTr="004D2CF7">
        <w:trPr>
          <w:trHeight w:val="255"/>
        </w:trPr>
        <w:tc>
          <w:tcPr>
            <w:tcW w:w="0" w:type="auto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2714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Хойникский</w:t>
            </w:r>
            <w:proofErr w:type="spellEnd"/>
          </w:p>
        </w:tc>
        <w:tc>
          <w:tcPr>
            <w:tcW w:w="2551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Вилейский</w:t>
            </w:r>
            <w:proofErr w:type="spellEnd"/>
          </w:p>
        </w:tc>
      </w:tr>
      <w:tr w:rsidR="00866664" w:rsidTr="004D2CF7">
        <w:trPr>
          <w:trHeight w:val="255"/>
        </w:trPr>
        <w:tc>
          <w:tcPr>
            <w:tcW w:w="0" w:type="auto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2714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Чечерский</w:t>
            </w:r>
            <w:proofErr w:type="spellEnd"/>
          </w:p>
        </w:tc>
        <w:tc>
          <w:tcPr>
            <w:tcW w:w="2551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Воложинский</w:t>
            </w:r>
            <w:proofErr w:type="spellEnd"/>
          </w:p>
        </w:tc>
      </w:tr>
      <w:tr w:rsidR="00866664" w:rsidTr="004D2CF7">
        <w:trPr>
          <w:trHeight w:val="255"/>
        </w:trPr>
        <w:tc>
          <w:tcPr>
            <w:tcW w:w="0" w:type="auto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2714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Любанский</w:t>
            </w:r>
            <w:proofErr w:type="spellEnd"/>
          </w:p>
        </w:tc>
        <w:tc>
          <w:tcPr>
            <w:tcW w:w="2551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Дзержинский</w:t>
            </w:r>
          </w:p>
        </w:tc>
      </w:tr>
      <w:tr w:rsidR="00866664" w:rsidTr="004D2CF7">
        <w:trPr>
          <w:trHeight w:val="255"/>
        </w:trPr>
        <w:tc>
          <w:tcPr>
            <w:tcW w:w="0" w:type="auto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2714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Минский</w:t>
            </w:r>
          </w:p>
        </w:tc>
        <w:tc>
          <w:tcPr>
            <w:tcW w:w="2551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Клецкий</w:t>
            </w:r>
          </w:p>
        </w:tc>
      </w:tr>
      <w:tr w:rsidR="00866664" w:rsidTr="004D2CF7">
        <w:trPr>
          <w:trHeight w:val="255"/>
        </w:trPr>
        <w:tc>
          <w:tcPr>
            <w:tcW w:w="0" w:type="auto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2714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Молодечненский</w:t>
            </w:r>
            <w:proofErr w:type="spellEnd"/>
          </w:p>
        </w:tc>
        <w:tc>
          <w:tcPr>
            <w:tcW w:w="2551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Копыльский</w:t>
            </w:r>
            <w:proofErr w:type="spellEnd"/>
          </w:p>
        </w:tc>
      </w:tr>
      <w:tr w:rsidR="00866664" w:rsidTr="004D2CF7">
        <w:trPr>
          <w:trHeight w:val="255"/>
        </w:trPr>
        <w:tc>
          <w:tcPr>
            <w:tcW w:w="0" w:type="auto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2714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Мядельский</w:t>
            </w:r>
            <w:proofErr w:type="spellEnd"/>
          </w:p>
        </w:tc>
        <w:tc>
          <w:tcPr>
            <w:tcW w:w="2551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Крупский</w:t>
            </w:r>
          </w:p>
        </w:tc>
      </w:tr>
      <w:tr w:rsidR="00866664" w:rsidTr="004D2CF7">
        <w:trPr>
          <w:trHeight w:val="255"/>
        </w:trPr>
        <w:tc>
          <w:tcPr>
            <w:tcW w:w="0" w:type="auto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2714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Несвижский</w:t>
            </w:r>
            <w:proofErr w:type="spellEnd"/>
          </w:p>
        </w:tc>
        <w:tc>
          <w:tcPr>
            <w:tcW w:w="2551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Логойский</w:t>
            </w:r>
            <w:proofErr w:type="spellEnd"/>
          </w:p>
        </w:tc>
      </w:tr>
      <w:tr w:rsidR="00866664" w:rsidTr="004D2CF7">
        <w:trPr>
          <w:trHeight w:val="255"/>
        </w:trPr>
        <w:tc>
          <w:tcPr>
            <w:tcW w:w="0" w:type="auto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2714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Пуховичский</w:t>
            </w:r>
            <w:proofErr w:type="spellEnd"/>
          </w:p>
        </w:tc>
        <w:tc>
          <w:tcPr>
            <w:tcW w:w="2551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Могилевский</w:t>
            </w:r>
          </w:p>
        </w:tc>
      </w:tr>
      <w:tr w:rsidR="00866664" w:rsidTr="004D2CF7">
        <w:trPr>
          <w:trHeight w:val="255"/>
        </w:trPr>
        <w:tc>
          <w:tcPr>
            <w:tcW w:w="0" w:type="auto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2714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Славгородский</w:t>
            </w:r>
            <w:proofErr w:type="spellEnd"/>
          </w:p>
        </w:tc>
        <w:tc>
          <w:tcPr>
            <w:tcW w:w="2551" w:type="dxa"/>
            <w:vAlign w:val="bottom"/>
          </w:tcPr>
          <w:p w:rsidR="00866664" w:rsidRDefault="00866664" w:rsidP="00866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Мстиславский</w:t>
            </w:r>
          </w:p>
        </w:tc>
      </w:tr>
    </w:tbl>
    <w:p w:rsidR="00BA67F6" w:rsidRPr="00BA67F6" w:rsidRDefault="00BA67F6" w:rsidP="00BA67F6">
      <w:pPr>
        <w:pStyle w:val="a4"/>
        <w:ind w:left="1069"/>
        <w:jc w:val="both"/>
        <w:rPr>
          <w:sz w:val="28"/>
        </w:rPr>
      </w:pPr>
    </w:p>
    <w:sectPr w:rsidR="00BA67F6" w:rsidRPr="00BA67F6" w:rsidSect="00BA67F6">
      <w:pgSz w:w="12240" w:h="15840"/>
      <w:pgMar w:top="851" w:right="75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72F77"/>
    <w:multiLevelType w:val="hybridMultilevel"/>
    <w:tmpl w:val="2ED87A64"/>
    <w:lvl w:ilvl="0" w:tplc="C1ECF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6C"/>
    <w:rsid w:val="0014216C"/>
    <w:rsid w:val="002F68E1"/>
    <w:rsid w:val="00453E4F"/>
    <w:rsid w:val="004D2CF7"/>
    <w:rsid w:val="006B1BE8"/>
    <w:rsid w:val="007E2335"/>
    <w:rsid w:val="00866664"/>
    <w:rsid w:val="00904E57"/>
    <w:rsid w:val="00A47889"/>
    <w:rsid w:val="00BA67F6"/>
    <w:rsid w:val="00C702E6"/>
    <w:rsid w:val="00E46ABC"/>
    <w:rsid w:val="00E93919"/>
    <w:rsid w:val="00F1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05B06-E741-4C1F-9475-7EFB389B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93919"/>
    <w:pPr>
      <w:keepNext/>
      <w:keepLines/>
      <w:jc w:val="center"/>
      <w:outlineLvl w:val="0"/>
    </w:pPr>
    <w:rPr>
      <w:rFonts w:eastAsiaTheme="majorEastAsia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андарт"/>
    <w:autoRedefine/>
    <w:uiPriority w:val="1"/>
    <w:qFormat/>
    <w:rsid w:val="00904E57"/>
    <w:pPr>
      <w:widowControl w:val="0"/>
      <w:spacing w:after="0" w:line="240" w:lineRule="auto"/>
      <w:ind w:firstLine="709"/>
    </w:pPr>
    <w:rPr>
      <w:rFonts w:ascii="Times New Roman" w:eastAsia="Courier New" w:hAnsi="Times New Roman" w:cs="Courier New"/>
      <w:color w:val="000000"/>
      <w:sz w:val="28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E93919"/>
    <w:rPr>
      <w:rFonts w:ascii="Times New Roman" w:eastAsiaTheme="majorEastAsia" w:hAnsi="Times New Roman" w:cstheme="majorBidi"/>
      <w:sz w:val="32"/>
      <w:szCs w:val="32"/>
    </w:rPr>
  </w:style>
  <w:style w:type="paragraph" w:styleId="a4">
    <w:name w:val="List Paragraph"/>
    <w:basedOn w:val="a"/>
    <w:uiPriority w:val="34"/>
    <w:qFormat/>
    <w:rsid w:val="00BA6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7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315D30-364A-4A29-996D-40226BE4B5A8}"/>
</file>

<file path=customXml/itemProps2.xml><?xml version="1.0" encoding="utf-8"?>
<ds:datastoreItem xmlns:ds="http://schemas.openxmlformats.org/officeDocument/2006/customXml" ds:itemID="{715AD1ED-9FFE-4C74-B0BC-17F0E427216C}"/>
</file>

<file path=customXml/itemProps3.xml><?xml version="1.0" encoding="utf-8"?>
<ds:datastoreItem xmlns:ds="http://schemas.openxmlformats.org/officeDocument/2006/customXml" ds:itemID="{977224BF-E442-481E-B7C8-88D234FB93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Seasalt</dc:creator>
  <cp:keywords/>
  <dc:description/>
  <cp:lastModifiedBy>Seasalt</cp:lastModifiedBy>
  <cp:revision>3</cp:revision>
  <dcterms:created xsi:type="dcterms:W3CDTF">2016-04-27T04:17:00Z</dcterms:created>
  <dcterms:modified xsi:type="dcterms:W3CDTF">2016-05-14T10:25:00Z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